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75" w:type="dxa"/>
        <w:jc w:val="center"/>
        <w:tblInd w:w="101" w:type="dxa"/>
        <w:tblLook w:val="01E0"/>
      </w:tblPr>
      <w:tblGrid>
        <w:gridCol w:w="2949"/>
        <w:gridCol w:w="6226"/>
      </w:tblGrid>
      <w:tr w:rsidR="00DC7BFF" w:rsidRPr="00B146BE" w:rsidTr="005E42C3">
        <w:trPr>
          <w:jc w:val="center"/>
        </w:trPr>
        <w:tc>
          <w:tcPr>
            <w:tcW w:w="2949" w:type="dxa"/>
          </w:tcPr>
          <w:p w:rsidR="00DC7BFF" w:rsidRPr="00EE7353" w:rsidRDefault="00DC7BFF" w:rsidP="005E42C3">
            <w:pPr>
              <w:jc w:val="center"/>
              <w:rPr>
                <w:b/>
                <w:szCs w:val="28"/>
              </w:rPr>
            </w:pPr>
            <w:bookmarkStart w:id="0" w:name="_GoBack"/>
            <w:bookmarkEnd w:id="0"/>
            <w:r w:rsidRPr="00EE7353">
              <w:rPr>
                <w:b/>
                <w:szCs w:val="28"/>
              </w:rPr>
              <w:t>ỦY BAN NHÂN DÂN</w:t>
            </w:r>
          </w:p>
          <w:p w:rsidR="00DC7BFF" w:rsidRPr="00EE7353" w:rsidRDefault="00DC7BFF" w:rsidP="005E42C3">
            <w:pPr>
              <w:jc w:val="center"/>
              <w:rPr>
                <w:szCs w:val="28"/>
              </w:rPr>
            </w:pPr>
            <w:r w:rsidRPr="00EE7353">
              <w:rPr>
                <w:b/>
                <w:szCs w:val="28"/>
              </w:rPr>
              <w:t>XÃ KỲ L</w:t>
            </w:r>
            <w:r>
              <w:rPr>
                <w:b/>
                <w:szCs w:val="28"/>
              </w:rPr>
              <w:t>ẠC</w:t>
            </w:r>
          </w:p>
          <w:p w:rsidR="00DC7BFF" w:rsidRPr="00B146BE" w:rsidRDefault="00180690" w:rsidP="005E42C3">
            <w:pPr>
              <w:jc w:val="center"/>
              <w:rPr>
                <w:szCs w:val="28"/>
              </w:rPr>
            </w:pPr>
            <w:r>
              <w:rPr>
                <w:noProof/>
                <w:szCs w:val="28"/>
              </w:rPr>
              <w:pict>
                <v:line id="Line 2" o:spid="_x0000_s1026" style="position:absolute;left:0;text-align:left;z-index:251656704;visibility:visible;mso-wrap-distance-top:-3e-5mm;mso-wrap-distance-bottom:-3e-5mm" from="38.75pt,.75pt" to="98.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rEcEg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"/>
              </w:pict>
            </w:r>
          </w:p>
          <w:p w:rsidR="00DC7BFF" w:rsidRPr="00B146BE" w:rsidRDefault="00DC7BFF" w:rsidP="005E42C3">
            <w:pPr>
              <w:jc w:val="center"/>
              <w:rPr>
                <w:szCs w:val="28"/>
              </w:rPr>
            </w:pPr>
            <w:r w:rsidRPr="00B146BE">
              <w:rPr>
                <w:szCs w:val="28"/>
              </w:rPr>
              <w:t>Số</w:t>
            </w:r>
            <w:r w:rsidR="00236595">
              <w:rPr>
                <w:szCs w:val="28"/>
              </w:rPr>
              <w:t>: 78</w:t>
            </w:r>
            <w:r w:rsidRPr="00B146BE">
              <w:rPr>
                <w:szCs w:val="28"/>
              </w:rPr>
              <w:t>/BC-UBND</w:t>
            </w:r>
          </w:p>
        </w:tc>
        <w:tc>
          <w:tcPr>
            <w:tcW w:w="6226" w:type="dxa"/>
          </w:tcPr>
          <w:p w:rsidR="00DC7BFF" w:rsidRPr="00EE7353" w:rsidRDefault="00DC7BFF" w:rsidP="005E42C3">
            <w:pPr>
              <w:jc w:val="center"/>
              <w:rPr>
                <w:b/>
                <w:sz w:val="26"/>
                <w:szCs w:val="26"/>
              </w:rPr>
            </w:pPr>
            <w:r w:rsidRPr="00EE7353">
              <w:rPr>
                <w:b/>
                <w:sz w:val="26"/>
                <w:szCs w:val="26"/>
              </w:rPr>
              <w:t>CỘNG HÒA XÃ HỘI CHỦ NGHĨA VIỆT NAM</w:t>
            </w:r>
          </w:p>
          <w:p w:rsidR="00DC7BFF" w:rsidRPr="00B146BE" w:rsidRDefault="00DC7BFF" w:rsidP="005E42C3">
            <w:pPr>
              <w:jc w:val="center"/>
              <w:rPr>
                <w:b/>
                <w:szCs w:val="28"/>
              </w:rPr>
            </w:pPr>
            <w:r w:rsidRPr="00B146BE">
              <w:rPr>
                <w:b/>
                <w:szCs w:val="28"/>
              </w:rPr>
              <w:t>Độc lập – Tự do – Hạnh phúc</w:t>
            </w:r>
          </w:p>
          <w:p w:rsidR="00DC7BFF" w:rsidRPr="00B146BE" w:rsidRDefault="00180690" w:rsidP="005E42C3">
            <w:pPr>
              <w:jc w:val="center"/>
              <w:rPr>
                <w:szCs w:val="28"/>
              </w:rPr>
            </w:pPr>
            <w:r>
              <w:rPr>
                <w:noProof/>
                <w:szCs w:val="28"/>
              </w:rPr>
              <w:pict>
                <v:shapetype id="_x0000_t32" coordsize="21600,21600" o:spt="32" o:oned="t" path="m,l21600,21600e" filled="f">
                  <v:path arrowok="t" fillok="f" o:connecttype="none"/>
                  <o:lock v:ext="edit" shapetype="t"/>
                </v:shapetype>
                <v:shape id="AutoShape 4" o:spid="_x0000_s1027" type="#_x0000_t32" style="position:absolute;left:0;text-align:left;margin-left:76.7pt;margin-top:1.5pt;width:150.75pt;height:0;z-index:2516577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"/>
              </w:pict>
            </w:r>
          </w:p>
          <w:p w:rsidR="00DC7BFF" w:rsidRPr="00B146BE" w:rsidRDefault="00DC7BFF" w:rsidP="00236595">
            <w:pPr>
              <w:jc w:val="center"/>
              <w:rPr>
                <w:i/>
                <w:szCs w:val="28"/>
              </w:rPr>
            </w:pPr>
            <w:r>
              <w:rPr>
                <w:i/>
                <w:szCs w:val="28"/>
              </w:rPr>
              <w:t>Kỳ Lạc</w:t>
            </w:r>
            <w:r w:rsidRPr="00B146BE">
              <w:rPr>
                <w:i/>
                <w:szCs w:val="28"/>
              </w:rPr>
              <w:t xml:space="preserve">, ngày </w:t>
            </w:r>
            <w:r>
              <w:rPr>
                <w:i/>
                <w:szCs w:val="28"/>
              </w:rPr>
              <w:t>2</w:t>
            </w:r>
            <w:r w:rsidR="00236595">
              <w:rPr>
                <w:i/>
                <w:szCs w:val="28"/>
              </w:rPr>
              <w:t>8</w:t>
            </w:r>
            <w:r>
              <w:rPr>
                <w:i/>
                <w:szCs w:val="28"/>
              </w:rPr>
              <w:t xml:space="preserve"> tháng 12</w:t>
            </w:r>
            <w:r w:rsidRPr="00B146BE">
              <w:rPr>
                <w:i/>
                <w:szCs w:val="28"/>
              </w:rPr>
              <w:t xml:space="preserve"> năm 20</w:t>
            </w:r>
            <w:r>
              <w:rPr>
                <w:i/>
                <w:szCs w:val="28"/>
              </w:rPr>
              <w:t>20</w:t>
            </w:r>
          </w:p>
        </w:tc>
      </w:tr>
    </w:tbl>
    <w:p w:rsidR="00DC7BFF" w:rsidRDefault="00DC7BFF" w:rsidP="00DC7BFF">
      <w:pPr>
        <w:jc w:val="center"/>
        <w:rPr>
          <w:b/>
          <w:szCs w:val="28"/>
        </w:rPr>
      </w:pPr>
    </w:p>
    <w:p w:rsidR="00DC7BFF" w:rsidRPr="005F4469" w:rsidRDefault="00DC7BFF" w:rsidP="00DC7BFF">
      <w:pPr>
        <w:jc w:val="center"/>
        <w:rPr>
          <w:b/>
          <w:szCs w:val="28"/>
        </w:rPr>
      </w:pPr>
      <w:r w:rsidRPr="005F4469">
        <w:rPr>
          <w:b/>
          <w:szCs w:val="28"/>
        </w:rPr>
        <w:t>BÁO CÁO</w:t>
      </w:r>
    </w:p>
    <w:p w:rsidR="00DC7BFF" w:rsidRPr="005F4469" w:rsidRDefault="00DC7BFF" w:rsidP="00DC7BFF">
      <w:pPr>
        <w:jc w:val="center"/>
        <w:rPr>
          <w:b/>
          <w:szCs w:val="28"/>
        </w:rPr>
      </w:pPr>
      <w:r w:rsidRPr="005F4469">
        <w:rPr>
          <w:b/>
          <w:szCs w:val="28"/>
        </w:rPr>
        <w:t>Tình hình thực hiện kế hoạch KTXH - QPAN năm 2020</w:t>
      </w:r>
    </w:p>
    <w:p w:rsidR="00DC7BFF" w:rsidRDefault="00DC7BFF" w:rsidP="00DC7BFF">
      <w:pPr>
        <w:jc w:val="center"/>
        <w:rPr>
          <w:b/>
          <w:szCs w:val="28"/>
        </w:rPr>
      </w:pPr>
      <w:r w:rsidRPr="005F4469">
        <w:rPr>
          <w:b/>
          <w:szCs w:val="28"/>
        </w:rPr>
        <w:t>Nhiệm vụ, giải pháp trọng tâm năm 2021</w:t>
      </w:r>
    </w:p>
    <w:p w:rsidR="001E6BA0" w:rsidRPr="005F4469" w:rsidRDefault="001E6BA0" w:rsidP="00DC7BFF">
      <w:pPr>
        <w:jc w:val="center"/>
        <w:rPr>
          <w:b/>
          <w:szCs w:val="28"/>
        </w:rPr>
      </w:pPr>
      <w:r>
        <w:rPr>
          <w:b/>
          <w:szCs w:val="28"/>
        </w:rPr>
        <w:t>(Báo cáo trình kỳ họp thứ 12 HĐND xã khóa XIX)</w:t>
      </w:r>
    </w:p>
    <w:p w:rsidR="00DC7BFF" w:rsidRPr="009210CD" w:rsidRDefault="00180690" w:rsidP="00DC7BFF">
      <w:pPr>
        <w:ind w:firstLine="652"/>
        <w:rPr>
          <w:sz w:val="20"/>
          <w:szCs w:val="28"/>
        </w:rPr>
      </w:pPr>
      <w:r w:rsidRPr="00180690">
        <w:rPr>
          <w:b/>
          <w:noProof/>
          <w:szCs w:val="28"/>
        </w:rPr>
        <w:pict>
          <v:line id="Line 3" o:spid="_x0000_s1028" style="position:absolute;left:0;text-align:left;z-index:251658752;visibility:visible;mso-wrap-distance-top:-3e-5mm;mso-wrap-distance-bottom:-3e-5mm" from="173.25pt,3pt" to="289.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xSJ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"/>
        </w:pict>
      </w:r>
    </w:p>
    <w:p w:rsidR="00DC7BFF" w:rsidRPr="000751A9" w:rsidRDefault="00DC7BFF" w:rsidP="00DC7BFF">
      <w:pPr>
        <w:shd w:val="clear" w:color="auto" w:fill="FFFFFF"/>
        <w:ind w:right="86" w:firstLine="700"/>
        <w:rPr>
          <w:sz w:val="14"/>
          <w:szCs w:val="28"/>
        </w:rPr>
      </w:pPr>
    </w:p>
    <w:p w:rsidR="00DC7BFF" w:rsidRPr="009210CD" w:rsidRDefault="00DC7BFF" w:rsidP="00DC7BFF">
      <w:pPr>
        <w:shd w:val="clear" w:color="auto" w:fill="FFFFFF"/>
        <w:ind w:right="86" w:firstLine="700"/>
        <w:rPr>
          <w:bCs/>
          <w:iCs/>
          <w:color w:val="000000" w:themeColor="text1"/>
          <w:szCs w:val="28"/>
        </w:rPr>
      </w:pPr>
      <w:r w:rsidRPr="009210CD">
        <w:rPr>
          <w:szCs w:val="28"/>
        </w:rPr>
        <w:t>Thực hiện nhiệm vụ phát triển kinh tế</w:t>
      </w:r>
      <w:r w:rsidR="00951E27">
        <w:rPr>
          <w:szCs w:val="28"/>
        </w:rPr>
        <w:t xml:space="preserve"> </w:t>
      </w:r>
      <w:r w:rsidRPr="009210CD">
        <w:rPr>
          <w:szCs w:val="28"/>
        </w:rPr>
        <w:t>- xã hội năm 2020,</w:t>
      </w:r>
      <w:r w:rsidRPr="009210CD">
        <w:rPr>
          <w:bCs/>
          <w:iCs/>
          <w:color w:val="000000" w:themeColor="text1"/>
          <w:szCs w:val="28"/>
        </w:rPr>
        <w:t xml:space="preserve"> trong bối cảnh</w:t>
      </w:r>
      <w:r w:rsidR="00EB1E75">
        <w:rPr>
          <w:bCs/>
          <w:iCs/>
          <w:color w:val="000000" w:themeColor="text1"/>
          <w:szCs w:val="28"/>
        </w:rPr>
        <w:t xml:space="preserve"> đại dịch </w:t>
      </w:r>
      <w:r w:rsidRPr="009210CD">
        <w:rPr>
          <w:bCs/>
          <w:iCs/>
          <w:color w:val="000000" w:themeColor="text1"/>
          <w:szCs w:val="28"/>
        </w:rPr>
        <w:t>Covid-19 bùng phát trên phạm vi toàn cầu, thời tiết</w:t>
      </w:r>
      <w:r>
        <w:rPr>
          <w:bCs/>
          <w:iCs/>
          <w:color w:val="000000" w:themeColor="text1"/>
          <w:szCs w:val="28"/>
        </w:rPr>
        <w:t xml:space="preserve"> khắc nghiệt</w:t>
      </w:r>
      <w:r w:rsidRPr="009210CD">
        <w:rPr>
          <w:bCs/>
          <w:iCs/>
          <w:color w:val="000000" w:themeColor="text1"/>
          <w:szCs w:val="28"/>
        </w:rPr>
        <w:t xml:space="preserve"> đã ảnh hưởng nghiêm trọng đến phát triển kinh tế - xã hội của địa phương n</w:t>
      </w:r>
      <w:r w:rsidRPr="009210CD">
        <w:rPr>
          <w:szCs w:val="28"/>
        </w:rPr>
        <w:t>hưng</w:t>
      </w:r>
      <w:r w:rsidR="00EB1E75">
        <w:rPr>
          <w:szCs w:val="28"/>
        </w:rPr>
        <w:t>,</w:t>
      </w:r>
      <w:r w:rsidRPr="009210CD">
        <w:rPr>
          <w:szCs w:val="28"/>
        </w:rPr>
        <w:t xml:space="preserve"> được sự quan tâm lãnh đạo, chỉ đạo của Huyện ủ</w:t>
      </w:r>
      <w:r w:rsidR="00EB1E75">
        <w:rPr>
          <w:szCs w:val="28"/>
        </w:rPr>
        <w:t>y; HĐND; UBND</w:t>
      </w:r>
      <w:r w:rsidRPr="009210CD">
        <w:rPr>
          <w:szCs w:val="28"/>
        </w:rPr>
        <w:t>, các ban ngành cấp huyện, cùng sự tập trung chỉ đạo điều hành của cấp ủy, chính quyền và sự vào cuộc của cả hệ thống chính trị từ xã đến thôn, sự nổ lực phấn đấu củ</w:t>
      </w:r>
      <w:r w:rsidR="00EB1E75">
        <w:rPr>
          <w:szCs w:val="28"/>
        </w:rPr>
        <w:t>a nhân dân đ</w:t>
      </w:r>
      <w:r w:rsidRPr="009210CD">
        <w:rPr>
          <w:szCs w:val="28"/>
        </w:rPr>
        <w:t>ã phát huy sức mạnh tổng hợp, khắc phục những khó khăn, tồn tại và đạt được những kết quả sau đây:</w:t>
      </w:r>
    </w:p>
    <w:p w:rsidR="00DC7BFF" w:rsidRPr="00442A8A" w:rsidRDefault="00DC7BFF" w:rsidP="00DC7BFF">
      <w:pPr>
        <w:ind w:firstLine="652"/>
        <w:rPr>
          <w:b/>
          <w:sz w:val="24"/>
          <w:szCs w:val="28"/>
        </w:rPr>
      </w:pPr>
      <w:r w:rsidRPr="00442A8A">
        <w:rPr>
          <w:sz w:val="26"/>
          <w:szCs w:val="28"/>
        </w:rPr>
        <w:t>A.</w:t>
      </w:r>
      <w:r w:rsidRPr="00442A8A">
        <w:rPr>
          <w:b/>
          <w:sz w:val="24"/>
          <w:szCs w:val="28"/>
          <w:lang w:val="vi-VN"/>
        </w:rPr>
        <w:t xml:space="preserve">NHỮNG </w:t>
      </w:r>
      <w:r w:rsidRPr="00442A8A">
        <w:rPr>
          <w:b/>
          <w:sz w:val="24"/>
          <w:szCs w:val="28"/>
        </w:rPr>
        <w:t>KẾT QUẢ ĐẠT ĐƯỢC:</w:t>
      </w:r>
    </w:p>
    <w:p w:rsidR="00DC7BFF" w:rsidRPr="00442A8A" w:rsidRDefault="00DC7BFF" w:rsidP="00DC7BFF">
      <w:pPr>
        <w:ind w:firstLine="700"/>
        <w:rPr>
          <w:b/>
          <w:color w:val="000000"/>
          <w:sz w:val="26"/>
          <w:szCs w:val="28"/>
          <w:lang w:val="nl-NL"/>
        </w:rPr>
      </w:pPr>
      <w:r w:rsidRPr="00442A8A">
        <w:rPr>
          <w:b/>
          <w:color w:val="000000"/>
          <w:sz w:val="26"/>
          <w:szCs w:val="28"/>
          <w:lang w:val="nl-NL"/>
        </w:rPr>
        <w:t>I.VỀ PHÁT TRIỂN KINH TẾ:</w:t>
      </w:r>
    </w:p>
    <w:p w:rsidR="00DC7BFF" w:rsidRPr="00B601E0" w:rsidRDefault="00DC7BFF" w:rsidP="00DC7BFF">
      <w:pPr>
        <w:ind w:firstLine="720"/>
        <w:rPr>
          <w:szCs w:val="28"/>
        </w:rPr>
      </w:pPr>
      <w:r w:rsidRPr="00E96E94">
        <w:rPr>
          <w:szCs w:val="28"/>
        </w:rPr>
        <w:t xml:space="preserve">Tổng thu </w:t>
      </w:r>
      <w:r w:rsidRPr="001B3F9F">
        <w:rPr>
          <w:szCs w:val="28"/>
        </w:rPr>
        <w:t>nhậ</w:t>
      </w:r>
      <w:r w:rsidR="005930E2">
        <w:rPr>
          <w:szCs w:val="28"/>
        </w:rPr>
        <w:t xml:space="preserve">p </w:t>
      </w:r>
      <w:r>
        <w:rPr>
          <w:szCs w:val="28"/>
        </w:rPr>
        <w:t>149,88</w:t>
      </w:r>
      <w:r w:rsidRPr="001B3F9F">
        <w:rPr>
          <w:szCs w:val="28"/>
        </w:rPr>
        <w:t xml:space="preserve">tỷ đồng, </w:t>
      </w:r>
      <w:r>
        <w:rPr>
          <w:szCs w:val="28"/>
        </w:rPr>
        <w:t>b</w:t>
      </w:r>
      <w:r w:rsidRPr="001B3F9F">
        <w:rPr>
          <w:szCs w:val="28"/>
        </w:rPr>
        <w:t>ình quân thu nhập đầu ngườ</w:t>
      </w:r>
      <w:r w:rsidR="00D34BCC">
        <w:rPr>
          <w:szCs w:val="28"/>
        </w:rPr>
        <w:t xml:space="preserve">i: </w:t>
      </w:r>
      <w:r>
        <w:rPr>
          <w:szCs w:val="28"/>
        </w:rPr>
        <w:t>35,2</w:t>
      </w:r>
      <w:r w:rsidRPr="001B3F9F">
        <w:rPr>
          <w:szCs w:val="28"/>
        </w:rPr>
        <w:t xml:space="preserve"> triệu đồng /người/năm, đạt</w:t>
      </w:r>
      <w:r>
        <w:rPr>
          <w:szCs w:val="28"/>
        </w:rPr>
        <w:t xml:space="preserve"> 98</w:t>
      </w:r>
      <w:r w:rsidRPr="00E96E94">
        <w:rPr>
          <w:szCs w:val="28"/>
        </w:rPr>
        <w:t>% kế hoạ</w:t>
      </w:r>
      <w:r>
        <w:rPr>
          <w:szCs w:val="28"/>
        </w:rPr>
        <w:t xml:space="preserve">ch năm; </w:t>
      </w:r>
      <w:r w:rsidRPr="004A2E99">
        <w:rPr>
          <w:color w:val="000000" w:themeColor="text1"/>
          <w:szCs w:val="28"/>
        </w:rPr>
        <w:t>Tổ</w:t>
      </w:r>
      <w:r>
        <w:rPr>
          <w:color w:val="000000" w:themeColor="text1"/>
          <w:szCs w:val="28"/>
        </w:rPr>
        <w:t xml:space="preserve">ng SLLT có hạt </w:t>
      </w:r>
      <w:r w:rsidR="00E53985">
        <w:rPr>
          <w:color w:val="000000" w:themeColor="text1"/>
          <w:szCs w:val="28"/>
        </w:rPr>
        <w:t>622,5</w:t>
      </w:r>
      <w:r w:rsidRPr="004A2E99">
        <w:rPr>
          <w:color w:val="000000" w:themeColor="text1"/>
          <w:szCs w:val="28"/>
        </w:rPr>
        <w:t xml:space="preserve"> tấn, đạt 80% kế hoạch</w:t>
      </w:r>
      <w:r>
        <w:rPr>
          <w:color w:val="000000" w:themeColor="text1"/>
          <w:szCs w:val="28"/>
        </w:rPr>
        <w:t xml:space="preserve">; </w:t>
      </w:r>
      <w:r w:rsidRPr="004A2E99">
        <w:rPr>
          <w:color w:val="000000" w:themeColor="text1"/>
          <w:szCs w:val="28"/>
        </w:rPr>
        <w:t>Giá trị CN-TTCN-XD trên địa bàn ước đạt 2</w:t>
      </w:r>
      <w:r>
        <w:rPr>
          <w:color w:val="000000" w:themeColor="text1"/>
          <w:szCs w:val="28"/>
        </w:rPr>
        <w:t>0</w:t>
      </w:r>
      <w:r w:rsidRPr="004A2E99">
        <w:rPr>
          <w:color w:val="000000" w:themeColor="text1"/>
          <w:szCs w:val="28"/>
        </w:rPr>
        <w:t xml:space="preserve"> tỷ đồng, </w:t>
      </w:r>
      <w:r>
        <w:rPr>
          <w:color w:val="000000" w:themeColor="text1"/>
          <w:szCs w:val="28"/>
        </w:rPr>
        <w:t xml:space="preserve">giảm 9,8 </w:t>
      </w:r>
      <w:r w:rsidRPr="004A2E99">
        <w:rPr>
          <w:color w:val="000000" w:themeColor="text1"/>
          <w:szCs w:val="28"/>
        </w:rPr>
        <w:t>% so với cùng kỳ</w:t>
      </w:r>
      <w:r>
        <w:rPr>
          <w:color w:val="000000" w:themeColor="text1"/>
          <w:szCs w:val="28"/>
        </w:rPr>
        <w:t>;</w:t>
      </w:r>
      <w:r w:rsidRPr="004A2E99">
        <w:rPr>
          <w:color w:val="000000" w:themeColor="text1"/>
          <w:szCs w:val="28"/>
        </w:rPr>
        <w:t xml:space="preserve"> Giá trị thương mại dịch vụ ước đạt 1</w:t>
      </w:r>
      <w:r>
        <w:rPr>
          <w:color w:val="000000" w:themeColor="text1"/>
          <w:szCs w:val="28"/>
        </w:rPr>
        <w:t>5</w:t>
      </w:r>
      <w:r w:rsidRPr="004A2E99">
        <w:rPr>
          <w:color w:val="000000" w:themeColor="text1"/>
          <w:szCs w:val="28"/>
        </w:rPr>
        <w:t xml:space="preserve"> tỷ đồ</w:t>
      </w:r>
      <w:r>
        <w:rPr>
          <w:color w:val="000000" w:themeColor="text1"/>
          <w:szCs w:val="28"/>
        </w:rPr>
        <w:t xml:space="preserve">ng </w:t>
      </w:r>
      <w:r w:rsidRPr="004A2E99">
        <w:rPr>
          <w:color w:val="000000" w:themeColor="text1"/>
          <w:szCs w:val="28"/>
        </w:rPr>
        <w:t xml:space="preserve">đạt </w:t>
      </w:r>
      <w:r>
        <w:rPr>
          <w:color w:val="000000" w:themeColor="text1"/>
          <w:szCs w:val="28"/>
        </w:rPr>
        <w:t>97</w:t>
      </w:r>
      <w:r w:rsidRPr="004A2E99">
        <w:rPr>
          <w:color w:val="000000" w:themeColor="text1"/>
          <w:szCs w:val="28"/>
        </w:rPr>
        <w:t>% kế hoạch năm.</w:t>
      </w:r>
    </w:p>
    <w:p w:rsidR="00DC7BFF" w:rsidRPr="00C86740" w:rsidRDefault="00C86740" w:rsidP="00C86740">
      <w:pPr>
        <w:ind w:firstLine="700"/>
        <w:rPr>
          <w:b/>
          <w:bCs/>
          <w:szCs w:val="28"/>
        </w:rPr>
      </w:pPr>
      <w:r>
        <w:rPr>
          <w:b/>
          <w:bCs/>
          <w:szCs w:val="28"/>
        </w:rPr>
        <w:t>1.1</w:t>
      </w:r>
      <w:r w:rsidRPr="00C86740">
        <w:rPr>
          <w:b/>
          <w:bCs/>
          <w:szCs w:val="28"/>
        </w:rPr>
        <w:t xml:space="preserve">. </w:t>
      </w:r>
      <w:r w:rsidR="00DC7BFF" w:rsidRPr="00C86740">
        <w:rPr>
          <w:b/>
          <w:bCs/>
          <w:szCs w:val="28"/>
        </w:rPr>
        <w:t>Sản xuất Nông - Lâm nghiệp.</w:t>
      </w:r>
    </w:p>
    <w:p w:rsidR="00DC7BFF" w:rsidRPr="00330E9E" w:rsidRDefault="00DC7BFF" w:rsidP="00DC7BFF">
      <w:pPr>
        <w:shd w:val="clear" w:color="auto" w:fill="FFFFFF"/>
        <w:ind w:right="86" w:firstLine="700"/>
        <w:rPr>
          <w:bCs/>
          <w:iCs/>
          <w:color w:val="000000" w:themeColor="text1"/>
          <w:szCs w:val="28"/>
        </w:rPr>
      </w:pPr>
      <w:r w:rsidRPr="00330E9E">
        <w:rPr>
          <w:bCs/>
          <w:iCs/>
          <w:color w:val="000000" w:themeColor="text1"/>
          <w:szCs w:val="28"/>
        </w:rPr>
        <w:t>UBND xã đã xây dựng và triển khai kế hoạch sản xuất nông nghiệp, đề án</w:t>
      </w:r>
      <w:r w:rsidR="00EB1E75">
        <w:rPr>
          <w:bCs/>
          <w:iCs/>
          <w:color w:val="000000" w:themeColor="text1"/>
          <w:szCs w:val="28"/>
        </w:rPr>
        <w:t xml:space="preserve"> các vụ</w:t>
      </w:r>
      <w:r>
        <w:rPr>
          <w:bCs/>
          <w:iCs/>
          <w:color w:val="000000" w:themeColor="text1"/>
          <w:szCs w:val="28"/>
        </w:rPr>
        <w:t xml:space="preserve"> sản</w:t>
      </w:r>
      <w:r w:rsidRPr="00330E9E">
        <w:rPr>
          <w:bCs/>
          <w:iCs/>
          <w:color w:val="000000" w:themeColor="text1"/>
          <w:szCs w:val="28"/>
        </w:rPr>
        <w:t xml:space="preserve"> xuất năm 20</w:t>
      </w:r>
      <w:r>
        <w:rPr>
          <w:bCs/>
          <w:iCs/>
          <w:color w:val="000000" w:themeColor="text1"/>
          <w:szCs w:val="28"/>
        </w:rPr>
        <w:t>20</w:t>
      </w:r>
      <w:r w:rsidRPr="00330E9E">
        <w:rPr>
          <w:bCs/>
          <w:iCs/>
          <w:color w:val="000000" w:themeColor="text1"/>
          <w:szCs w:val="28"/>
        </w:rPr>
        <w:t xml:space="preserve"> đến toàn thể cán bộ cốt cán từ xã đế</w:t>
      </w:r>
      <w:r>
        <w:rPr>
          <w:bCs/>
          <w:iCs/>
          <w:color w:val="000000" w:themeColor="text1"/>
          <w:szCs w:val="28"/>
        </w:rPr>
        <w:t>n thôn,</w:t>
      </w:r>
      <w:r w:rsidRPr="00330E9E">
        <w:rPr>
          <w:bCs/>
          <w:iCs/>
          <w:color w:val="000000" w:themeColor="text1"/>
          <w:szCs w:val="28"/>
        </w:rPr>
        <w:t xml:space="preserve"> đồng thời tổ chức kiểm tra, chỉ đạo thực hiện dịch vụ các loại phân giống để phục vụ</w:t>
      </w:r>
      <w:r>
        <w:rPr>
          <w:bCs/>
          <w:iCs/>
          <w:color w:val="000000" w:themeColor="text1"/>
          <w:szCs w:val="28"/>
        </w:rPr>
        <w:t xml:space="preserve"> nhân dân.</w:t>
      </w:r>
    </w:p>
    <w:p w:rsidR="00DC7BFF" w:rsidRPr="0011385D" w:rsidRDefault="00DC7BFF" w:rsidP="00DC7BFF">
      <w:pPr>
        <w:shd w:val="clear" w:color="auto" w:fill="FFFFFF"/>
        <w:ind w:left="187" w:right="86" w:firstLine="533"/>
        <w:rPr>
          <w:i/>
          <w:color w:val="000000" w:themeColor="text1"/>
          <w:szCs w:val="28"/>
        </w:rPr>
      </w:pPr>
      <w:r w:rsidRPr="0011385D">
        <w:rPr>
          <w:bCs/>
          <w:i/>
          <w:iCs/>
          <w:color w:val="000000" w:themeColor="text1"/>
          <w:szCs w:val="28"/>
        </w:rPr>
        <w:t>a) Nông nghiệp</w:t>
      </w:r>
      <w:r w:rsidRPr="0011385D">
        <w:rPr>
          <w:i/>
          <w:color w:val="000000" w:themeColor="text1"/>
          <w:szCs w:val="28"/>
        </w:rPr>
        <w:t>:</w:t>
      </w:r>
    </w:p>
    <w:p w:rsidR="00DC7BFF" w:rsidRPr="00853A98" w:rsidRDefault="00DC7BFF" w:rsidP="00DC7BFF">
      <w:pPr>
        <w:ind w:firstLine="700"/>
        <w:rPr>
          <w:szCs w:val="28"/>
        </w:rPr>
      </w:pPr>
      <w:r w:rsidRPr="00853A98">
        <w:rPr>
          <w:i/>
          <w:szCs w:val="28"/>
        </w:rPr>
        <w:t xml:space="preserve"> Cây lúa:</w:t>
      </w:r>
      <w:r w:rsidRPr="00853A98">
        <w:rPr>
          <w:szCs w:val="28"/>
        </w:rPr>
        <w:t>Diện tích 105</w:t>
      </w:r>
      <w:r>
        <w:rPr>
          <w:szCs w:val="28"/>
        </w:rPr>
        <w:t>/115</w:t>
      </w:r>
      <w:r w:rsidRPr="00853A98">
        <w:rPr>
          <w:szCs w:val="28"/>
        </w:rPr>
        <w:t>ha, đạt</w:t>
      </w:r>
      <w:r>
        <w:rPr>
          <w:szCs w:val="28"/>
        </w:rPr>
        <w:t xml:space="preserve"> </w:t>
      </w:r>
      <w:r w:rsidRPr="00853A98">
        <w:rPr>
          <w:szCs w:val="28"/>
        </w:rPr>
        <w:t xml:space="preserve"> </w:t>
      </w:r>
      <w:r>
        <w:rPr>
          <w:szCs w:val="28"/>
        </w:rPr>
        <w:t>91,3</w:t>
      </w:r>
      <w:r w:rsidRPr="00853A98">
        <w:rPr>
          <w:szCs w:val="28"/>
        </w:rPr>
        <w:t>% kế hoạch; năng suất bình quân đạt 45 tạ/ha, tổng sản lượng 472.5 tấ</w:t>
      </w:r>
      <w:r w:rsidR="00CE0EB0">
        <w:rPr>
          <w:szCs w:val="28"/>
        </w:rPr>
        <w:t>n,</w:t>
      </w:r>
      <w:r w:rsidRPr="004A2E99">
        <w:rPr>
          <w:color w:val="000000" w:themeColor="text1"/>
          <w:szCs w:val="28"/>
        </w:rPr>
        <w:t xml:space="preserve"> tăng 9 tấn so với cùng kỳ</w:t>
      </w:r>
      <w:r w:rsidRPr="000F6F25">
        <w:rPr>
          <w:color w:val="000000" w:themeColor="text1"/>
          <w:szCs w:val="28"/>
        </w:rPr>
        <w:t>;</w:t>
      </w:r>
      <w:r w:rsidRPr="00853A98">
        <w:rPr>
          <w:i/>
          <w:lang w:val="nl-NL"/>
        </w:rPr>
        <w:t>Cây Lạc</w:t>
      </w:r>
      <w:r w:rsidRPr="00853A98">
        <w:rPr>
          <w:lang w:val="nl-NL"/>
        </w:rPr>
        <w:t xml:space="preserve">: diện tích </w:t>
      </w:r>
      <w:r w:rsidR="007D7460">
        <w:rPr>
          <w:lang w:val="nl-NL"/>
        </w:rPr>
        <w:t>l</w:t>
      </w:r>
      <w:r w:rsidRPr="00853A98">
        <w:rPr>
          <w:lang w:val="nl-NL"/>
        </w:rPr>
        <w:t>ạc 200</w:t>
      </w:r>
      <w:r>
        <w:rPr>
          <w:lang w:val="nl-NL"/>
        </w:rPr>
        <w:t>/250</w:t>
      </w:r>
      <w:r w:rsidRPr="00853A98">
        <w:rPr>
          <w:lang w:val="nl-NL"/>
        </w:rPr>
        <w:t xml:space="preserve"> ha đạt </w:t>
      </w:r>
      <w:r>
        <w:rPr>
          <w:lang w:val="nl-NL"/>
        </w:rPr>
        <w:t>80</w:t>
      </w:r>
      <w:r w:rsidRPr="00853A98">
        <w:rPr>
          <w:lang w:val="nl-NL"/>
        </w:rPr>
        <w:t>% kế hoạch</w:t>
      </w:r>
      <w:r w:rsidRPr="00853A98">
        <w:rPr>
          <w:i/>
          <w:lang w:val="nl-NL"/>
        </w:rPr>
        <w:t>,</w:t>
      </w:r>
      <w:r w:rsidRPr="00853A98">
        <w:rPr>
          <w:lang w:val="nl-NL"/>
        </w:rPr>
        <w:t xml:space="preserve"> năng suất ước đạt 24 tạ/ ha, sản lượ</w:t>
      </w:r>
      <w:r w:rsidR="00CE0EB0">
        <w:rPr>
          <w:lang w:val="nl-NL"/>
        </w:rPr>
        <w:t xml:space="preserve">ng </w:t>
      </w:r>
      <w:r w:rsidRPr="00853A98">
        <w:rPr>
          <w:lang w:val="nl-NL"/>
        </w:rPr>
        <w:t>480 tấn, tăng 230 tấn so với cùng kỳ;</w:t>
      </w:r>
      <w:r w:rsidRPr="00853A98">
        <w:rPr>
          <w:i/>
          <w:lang w:val="nl-NL"/>
        </w:rPr>
        <w:t>Cây Sắn</w:t>
      </w:r>
      <w:r w:rsidRPr="00853A98">
        <w:rPr>
          <w:lang w:val="nl-NL"/>
        </w:rPr>
        <w:t xml:space="preserve">: </w:t>
      </w:r>
      <w:r>
        <w:rPr>
          <w:lang w:val="nl-NL"/>
        </w:rPr>
        <w:t>D</w:t>
      </w:r>
      <w:r w:rsidRPr="00853A98">
        <w:rPr>
          <w:lang w:val="nl-NL"/>
        </w:rPr>
        <w:t>iệ</w:t>
      </w:r>
      <w:r>
        <w:rPr>
          <w:lang w:val="nl-NL"/>
        </w:rPr>
        <w:t>n tích 150/180</w:t>
      </w:r>
      <w:r w:rsidRPr="00853A98">
        <w:rPr>
          <w:lang w:val="nl-NL"/>
        </w:rPr>
        <w:t>ha đạt 8</w:t>
      </w:r>
      <w:r>
        <w:rPr>
          <w:lang w:val="nl-NL"/>
        </w:rPr>
        <w:t>3,3</w:t>
      </w:r>
      <w:r w:rsidRPr="00853A98">
        <w:rPr>
          <w:lang w:val="nl-NL"/>
        </w:rPr>
        <w:t xml:space="preserve">% </w:t>
      </w:r>
      <w:r w:rsidRPr="00853A98">
        <w:rPr>
          <w:szCs w:val="28"/>
        </w:rPr>
        <w:t xml:space="preserve">kế hoạch, </w:t>
      </w:r>
      <w:r>
        <w:rPr>
          <w:szCs w:val="28"/>
        </w:rPr>
        <w:t xml:space="preserve">sản lượng 1500 tấn </w:t>
      </w:r>
      <w:r w:rsidRPr="00CE0EB0">
        <w:rPr>
          <w:i/>
          <w:szCs w:val="28"/>
        </w:rPr>
        <w:t>(giảm</w:t>
      </w:r>
      <w:r w:rsidR="00CE0EB0" w:rsidRPr="00CE0EB0">
        <w:rPr>
          <w:i/>
          <w:szCs w:val="28"/>
        </w:rPr>
        <w:t xml:space="preserve"> </w:t>
      </w:r>
      <w:r w:rsidRPr="00CE0EB0">
        <w:rPr>
          <w:i/>
          <w:szCs w:val="28"/>
        </w:rPr>
        <w:t xml:space="preserve">3000 tấn so với cùng kỳ, do ảnh hưởng mưa lũ); </w:t>
      </w:r>
      <w:r w:rsidRPr="00853A98">
        <w:rPr>
          <w:i/>
          <w:lang w:val="nl-NL"/>
        </w:rPr>
        <w:t>Khoai:</w:t>
      </w:r>
      <w:r w:rsidRPr="00853A98">
        <w:rPr>
          <w:lang w:val="nl-NL"/>
        </w:rPr>
        <w:t xml:space="preserve"> 5 ha đạt 100% kế hoạch năm, năng suất ước đạt 30 tạ/ha, sản lượng 15 tấn</w:t>
      </w:r>
      <w:r w:rsidR="00CE0EB0">
        <w:rPr>
          <w:szCs w:val="28"/>
        </w:rPr>
        <w:t xml:space="preserve">; </w:t>
      </w:r>
      <w:r w:rsidRPr="00853A98">
        <w:rPr>
          <w:i/>
          <w:lang w:val="nl-NL"/>
        </w:rPr>
        <w:t>Ngô</w:t>
      </w:r>
      <w:r w:rsidR="00CE0EB0">
        <w:rPr>
          <w:lang w:val="nl-NL"/>
        </w:rPr>
        <w:t xml:space="preserve">: </w:t>
      </w:r>
      <w:r w:rsidRPr="00853A98">
        <w:rPr>
          <w:lang w:val="nl-NL"/>
        </w:rPr>
        <w:t>50 ha đạt 100% kế hoạch, năng suất 30 tạ/ha, sản lượng 150 tấn, tăng110</w:t>
      </w:r>
      <w:r w:rsidRPr="00853A98">
        <w:rPr>
          <w:szCs w:val="28"/>
        </w:rPr>
        <w:t xml:space="preserve"> tấn  so với cùng kỳ</w:t>
      </w:r>
      <w:r>
        <w:rPr>
          <w:szCs w:val="28"/>
        </w:rPr>
        <w:t xml:space="preserve">, </w:t>
      </w:r>
      <w:r w:rsidRPr="00853A98">
        <w:rPr>
          <w:lang w:val="nl-NL"/>
        </w:rPr>
        <w:t>rau màu</w:t>
      </w:r>
      <w:r>
        <w:rPr>
          <w:lang w:val="nl-NL"/>
        </w:rPr>
        <w:t xml:space="preserve"> các loại</w:t>
      </w:r>
      <w:r w:rsidRPr="00853A98">
        <w:rPr>
          <w:lang w:val="nl-NL"/>
        </w:rPr>
        <w:t xml:space="preserve"> thực hiện </w:t>
      </w:r>
      <w:r>
        <w:rPr>
          <w:lang w:val="nl-NL"/>
        </w:rPr>
        <w:t>19,5</w:t>
      </w:r>
      <w:r w:rsidRPr="00853A98">
        <w:rPr>
          <w:lang w:val="nl-NL"/>
        </w:rPr>
        <w:t xml:space="preserve"> ha.  </w:t>
      </w:r>
    </w:p>
    <w:p w:rsidR="00DC7BFF" w:rsidRPr="00CE0EB0" w:rsidRDefault="00DC7BFF" w:rsidP="00CE0EB0">
      <w:pPr>
        <w:ind w:firstLine="700"/>
        <w:rPr>
          <w:lang w:val="nl-NL"/>
        </w:rPr>
      </w:pPr>
      <w:r w:rsidRPr="00853A98">
        <w:rPr>
          <w:i/>
          <w:lang w:val="it-IT"/>
        </w:rPr>
        <w:t xml:space="preserve">Chăn nuôi: </w:t>
      </w:r>
      <w:r w:rsidRPr="00853A98">
        <w:rPr>
          <w:lang w:val="nl-NL"/>
        </w:rPr>
        <w:t>Tổ</w:t>
      </w:r>
      <w:r>
        <w:rPr>
          <w:lang w:val="nl-NL"/>
        </w:rPr>
        <w:t xml:space="preserve">ng đàn trâu, bò có </w:t>
      </w:r>
      <w:r w:rsidRPr="00853A98">
        <w:rPr>
          <w:lang w:val="nl-NL"/>
        </w:rPr>
        <w:t>1</w:t>
      </w:r>
      <w:r>
        <w:rPr>
          <w:lang w:val="nl-NL"/>
        </w:rPr>
        <w:t>438 con,</w:t>
      </w:r>
      <w:r w:rsidRPr="00853A98">
        <w:rPr>
          <w:lang w:val="nl-NL"/>
        </w:rPr>
        <w:t xml:space="preserve"> </w:t>
      </w:r>
      <w:r>
        <w:rPr>
          <w:lang w:val="nl-NL"/>
        </w:rPr>
        <w:t xml:space="preserve">giảm 162 </w:t>
      </w:r>
      <w:r w:rsidRPr="00853A98">
        <w:rPr>
          <w:lang w:val="nl-NL"/>
        </w:rPr>
        <w:t>con</w:t>
      </w:r>
      <w:r>
        <w:rPr>
          <w:lang w:val="nl-NL"/>
        </w:rPr>
        <w:t>, tỷ lệ 89,8%</w:t>
      </w:r>
      <w:r w:rsidR="00CE0EB0">
        <w:rPr>
          <w:lang w:val="nl-NL"/>
        </w:rPr>
        <w:t xml:space="preserve"> so với cùng kỳ</w:t>
      </w:r>
      <w:r>
        <w:rPr>
          <w:lang w:val="nl-NL"/>
        </w:rPr>
        <w:t>.</w:t>
      </w:r>
      <w:r w:rsidR="00CE0EB0">
        <w:rPr>
          <w:lang w:val="nl-NL"/>
        </w:rPr>
        <w:t xml:space="preserve"> </w:t>
      </w:r>
      <w:r w:rsidRPr="000F6F25">
        <w:rPr>
          <w:lang w:val="nl-NL"/>
        </w:rPr>
        <w:t xml:space="preserve">Lợn: </w:t>
      </w:r>
      <w:r>
        <w:rPr>
          <w:lang w:val="nl-NL"/>
        </w:rPr>
        <w:t>1020</w:t>
      </w:r>
      <w:r w:rsidR="00CE0EB0">
        <w:rPr>
          <w:lang w:val="nl-NL"/>
        </w:rPr>
        <w:t xml:space="preserve"> </w:t>
      </w:r>
      <w:r>
        <w:rPr>
          <w:lang w:val="nl-NL"/>
        </w:rPr>
        <w:t>con, tăng 248 con, tỷ lệ</w:t>
      </w:r>
      <w:r w:rsidR="00CE0EB0">
        <w:rPr>
          <w:lang w:val="nl-NL"/>
        </w:rPr>
        <w:t xml:space="preserve"> 132,1%, </w:t>
      </w:r>
      <w:r w:rsidRPr="00853A98">
        <w:rPr>
          <w:lang w:val="nl-NL"/>
        </w:rPr>
        <w:t>gia cầ</w:t>
      </w:r>
      <w:r>
        <w:rPr>
          <w:lang w:val="nl-NL"/>
        </w:rPr>
        <w:t xml:space="preserve">m </w:t>
      </w:r>
      <w:r w:rsidRPr="00853A98">
        <w:rPr>
          <w:lang w:val="nl-NL"/>
        </w:rPr>
        <w:t>2</w:t>
      </w:r>
      <w:r>
        <w:rPr>
          <w:lang w:val="nl-NL"/>
        </w:rPr>
        <w:t>8</w:t>
      </w:r>
      <w:r w:rsidRPr="00853A98">
        <w:rPr>
          <w:lang w:val="nl-NL"/>
        </w:rPr>
        <w:t>.000</w:t>
      </w:r>
      <w:r>
        <w:rPr>
          <w:lang w:val="nl-NL"/>
        </w:rPr>
        <w:t xml:space="preserve"> tăng 6451 con, tỷ lệ </w:t>
      </w:r>
      <w:r w:rsidRPr="00853A98">
        <w:rPr>
          <w:lang w:val="nl-NL"/>
        </w:rPr>
        <w:t>1</w:t>
      </w:r>
      <w:r>
        <w:rPr>
          <w:lang w:val="nl-NL"/>
        </w:rPr>
        <w:t>29,9</w:t>
      </w:r>
      <w:r w:rsidR="00CE0EB0">
        <w:rPr>
          <w:lang w:val="nl-NL"/>
        </w:rPr>
        <w:t>% so với cùng kỳ</w:t>
      </w:r>
      <w:r w:rsidRPr="00853A98">
        <w:rPr>
          <w:lang w:val="nl-NL"/>
        </w:rPr>
        <w:t>.</w:t>
      </w:r>
      <w:r w:rsidRPr="00853A98">
        <w:rPr>
          <w:lang w:val="it-IT"/>
        </w:rPr>
        <w:t xml:space="preserve">Tình hình dịch bệnh được kiểm soát chặt chẽ, thường xuyên tuyên truyền công tác </w:t>
      </w:r>
      <w:r w:rsidR="00CE0EB0">
        <w:rPr>
          <w:lang w:val="it-IT"/>
        </w:rPr>
        <w:t>p</w:t>
      </w:r>
      <w:r w:rsidRPr="00853A98">
        <w:rPr>
          <w:lang w:val="it-IT"/>
        </w:rPr>
        <w:t>hòng</w:t>
      </w:r>
      <w:r w:rsidR="00CE0EB0">
        <w:rPr>
          <w:lang w:val="it-IT"/>
        </w:rPr>
        <w:t>,</w:t>
      </w:r>
      <w:r w:rsidRPr="00853A98">
        <w:rPr>
          <w:lang w:val="it-IT"/>
        </w:rPr>
        <w:t xml:space="preserve"> chống dịch, cấp thuốc phun tiêu độc khử trùng cho các hộ chăn nuôi để thực hiện công tác đề phòng dịch bệnh. Tổ chức tiêm phòng cho đàn trâu, bò đạ</w:t>
      </w:r>
      <w:r>
        <w:rPr>
          <w:lang w:val="it-IT"/>
        </w:rPr>
        <w:t>t 66%</w:t>
      </w:r>
      <w:r w:rsidRPr="00853A98">
        <w:rPr>
          <w:lang w:val="it-IT"/>
        </w:rPr>
        <w:t xml:space="preserve">, </w:t>
      </w:r>
      <w:r>
        <w:rPr>
          <w:lang w:val="it-IT"/>
        </w:rPr>
        <w:t>đ</w:t>
      </w:r>
      <w:r w:rsidRPr="00853A98">
        <w:rPr>
          <w:lang w:val="it-IT"/>
        </w:rPr>
        <w:t>àn chó đạ</w:t>
      </w:r>
      <w:r>
        <w:rPr>
          <w:lang w:val="it-IT"/>
        </w:rPr>
        <w:t>t 99%.</w:t>
      </w:r>
    </w:p>
    <w:p w:rsidR="00DC7BFF" w:rsidRPr="00853A98" w:rsidRDefault="00DC7BFF" w:rsidP="00DC7BFF">
      <w:pPr>
        <w:ind w:firstLine="720"/>
        <w:rPr>
          <w:i/>
        </w:rPr>
      </w:pPr>
      <w:r w:rsidRPr="00853A98">
        <w:rPr>
          <w:i/>
        </w:rPr>
        <w:t xml:space="preserve">b)Lâm nghiệp: </w:t>
      </w:r>
    </w:p>
    <w:p w:rsidR="00DC7BFF" w:rsidRPr="00DB4693" w:rsidRDefault="00EB1E75" w:rsidP="00DC7BFF">
      <w:pPr>
        <w:shd w:val="clear" w:color="auto" w:fill="FFFFFF"/>
        <w:ind w:right="86" w:firstLine="720"/>
        <w:rPr>
          <w:szCs w:val="28"/>
        </w:rPr>
      </w:pPr>
      <w:r>
        <w:rPr>
          <w:szCs w:val="28"/>
          <w:lang w:val="pt-BR"/>
        </w:rPr>
        <w:t xml:space="preserve">Tập trung trồng </w:t>
      </w:r>
      <w:r w:rsidR="00DC7BFF">
        <w:rPr>
          <w:szCs w:val="28"/>
          <w:lang w:val="pt-BR"/>
        </w:rPr>
        <w:t>và</w:t>
      </w:r>
      <w:r w:rsidR="00DC7BFF" w:rsidRPr="00DB4693">
        <w:rPr>
          <w:szCs w:val="28"/>
          <w:lang w:val="pt-BR"/>
        </w:rPr>
        <w:t xml:space="preserve"> chăm sóc </w:t>
      </w:r>
      <w:r>
        <w:rPr>
          <w:szCs w:val="28"/>
          <w:lang w:val="pt-BR"/>
        </w:rPr>
        <w:t xml:space="preserve">diện tích </w:t>
      </w:r>
      <w:r w:rsidR="00DC7BFF" w:rsidRPr="00DB4693">
        <w:rPr>
          <w:szCs w:val="28"/>
          <w:lang w:val="pt-BR"/>
        </w:rPr>
        <w:t xml:space="preserve">rừng </w:t>
      </w:r>
      <w:r w:rsidR="00DC7BFF">
        <w:rPr>
          <w:szCs w:val="28"/>
          <w:lang w:val="pt-BR"/>
        </w:rPr>
        <w:t>đã khai thác</w:t>
      </w:r>
      <w:r w:rsidR="00DC7BFF" w:rsidRPr="00DB4693">
        <w:rPr>
          <w:szCs w:val="28"/>
          <w:lang w:val="pt-BR"/>
        </w:rPr>
        <w:t xml:space="preserve">. </w:t>
      </w:r>
      <w:r>
        <w:rPr>
          <w:szCs w:val="28"/>
          <w:lang w:val="pt-BR"/>
        </w:rPr>
        <w:t>D</w:t>
      </w:r>
      <w:r w:rsidR="00DC7BFF" w:rsidRPr="00DB4693">
        <w:rPr>
          <w:szCs w:val="28"/>
          <w:lang w:val="pt-BR"/>
        </w:rPr>
        <w:t>iện tích rừng trồng tập trung  ướ</w:t>
      </w:r>
      <w:r w:rsidR="00DC7BFF">
        <w:rPr>
          <w:szCs w:val="28"/>
          <w:lang w:val="pt-BR"/>
        </w:rPr>
        <w:t>c tính 100</w:t>
      </w:r>
      <w:r w:rsidR="00DC7BFF" w:rsidRPr="00DB4693">
        <w:rPr>
          <w:szCs w:val="28"/>
          <w:lang w:val="pt-BR"/>
        </w:rPr>
        <w:t>0 ha, sản lượng keo khai thác ước đạt</w:t>
      </w:r>
      <w:r w:rsidR="00DC7BFF">
        <w:rPr>
          <w:szCs w:val="28"/>
          <w:lang w:val="pt-BR"/>
        </w:rPr>
        <w:t xml:space="preserve"> trên </w:t>
      </w:r>
      <w:r>
        <w:rPr>
          <w:szCs w:val="28"/>
          <w:lang w:val="pt-BR"/>
        </w:rPr>
        <w:t>8</w:t>
      </w:r>
      <w:r w:rsidR="00DC7BFF">
        <w:rPr>
          <w:szCs w:val="28"/>
          <w:lang w:val="pt-BR"/>
        </w:rPr>
        <w:t xml:space="preserve">0.000 tấn. </w:t>
      </w:r>
      <w:r w:rsidR="00DC7BFF" w:rsidRPr="00DB4693">
        <w:rPr>
          <w:szCs w:val="28"/>
          <w:lang w:val="pt-BR"/>
        </w:rPr>
        <w:t xml:space="preserve">Công tác bảo vệ Phòng cháy chữa cháy rừng được tăng cường, các vụ việc xảy ra </w:t>
      </w:r>
      <w:r w:rsidR="00DC7BFF" w:rsidRPr="00DB4693">
        <w:rPr>
          <w:szCs w:val="28"/>
          <w:lang w:val="pt-BR"/>
        </w:rPr>
        <w:lastRenderedPageBreak/>
        <w:t xml:space="preserve">được phát hiện và ngăn chặn kịp thời. Trong năm xảy ra </w:t>
      </w:r>
      <w:r w:rsidR="00DC7BFF">
        <w:rPr>
          <w:szCs w:val="28"/>
          <w:lang w:val="pt-BR"/>
        </w:rPr>
        <w:t>một số đám cháy nhỏ</w:t>
      </w:r>
      <w:r w:rsidR="00DC7BFF" w:rsidRPr="00DB4693">
        <w:rPr>
          <w:szCs w:val="28"/>
          <w:lang w:val="pt-BR"/>
        </w:rPr>
        <w:t>, thiệt hại khoảng 0,3 ha</w:t>
      </w:r>
      <w:r w:rsidR="00DC7BFF">
        <w:rPr>
          <w:szCs w:val="28"/>
          <w:lang w:val="pt-BR"/>
        </w:rPr>
        <w:t xml:space="preserve"> chủ yếu là rừng keo của các hộ dân</w:t>
      </w:r>
      <w:r w:rsidR="00DC7BFF" w:rsidRPr="00DB4693">
        <w:rPr>
          <w:szCs w:val="28"/>
          <w:lang w:val="pt-BR"/>
        </w:rPr>
        <w:t xml:space="preserve">; Kiểm tra, lập hồ sơ  </w:t>
      </w:r>
      <w:r w:rsidR="00DC7BFF">
        <w:rPr>
          <w:szCs w:val="28"/>
          <w:lang w:val="pt-BR"/>
        </w:rPr>
        <w:t>4</w:t>
      </w:r>
      <w:r w:rsidR="00DC7BFF" w:rsidRPr="00DB4693">
        <w:rPr>
          <w:szCs w:val="28"/>
          <w:lang w:val="pt-BR"/>
        </w:rPr>
        <w:t xml:space="preserve"> vụ vi phạm lấn chiếm rừng tự nhiên, rừng giao khoanh nuôi bảo vệ, diệ</w:t>
      </w:r>
      <w:r w:rsidR="00DC7BFF">
        <w:rPr>
          <w:szCs w:val="28"/>
          <w:lang w:val="pt-BR"/>
        </w:rPr>
        <w:t>n tích là</w:t>
      </w:r>
      <w:r w:rsidR="00CE0EB0">
        <w:rPr>
          <w:szCs w:val="28"/>
          <w:lang w:val="pt-BR"/>
        </w:rPr>
        <w:t xml:space="preserve"> </w:t>
      </w:r>
      <w:r w:rsidR="00DC7BFF">
        <w:rPr>
          <w:szCs w:val="28"/>
          <w:lang w:val="pt-BR"/>
        </w:rPr>
        <w:t>1,5</w:t>
      </w:r>
      <w:r w:rsidR="00CE0EB0">
        <w:rPr>
          <w:szCs w:val="28"/>
          <w:lang w:val="pt-BR"/>
        </w:rPr>
        <w:t>ha.</w:t>
      </w:r>
    </w:p>
    <w:p w:rsidR="00DC7BFF" w:rsidRPr="00DB4693" w:rsidRDefault="00DC7BFF" w:rsidP="00DC7BFF">
      <w:pPr>
        <w:ind w:firstLine="720"/>
        <w:rPr>
          <w:szCs w:val="28"/>
          <w:lang w:val="sv-SE"/>
        </w:rPr>
      </w:pPr>
      <w:r w:rsidRPr="00DB4693">
        <w:rPr>
          <w:szCs w:val="28"/>
          <w:lang w:val="sv-SE"/>
        </w:rPr>
        <w:t xml:space="preserve">UBND xã đã tổ chức tốt công tác tổng kết công tác BVR, </w:t>
      </w:r>
      <w:r>
        <w:rPr>
          <w:szCs w:val="28"/>
          <w:lang w:val="sv-SE"/>
        </w:rPr>
        <w:t xml:space="preserve">PCCCR năm 2019 và triển khai </w:t>
      </w:r>
      <w:r w:rsidR="00CE0EB0">
        <w:rPr>
          <w:szCs w:val="28"/>
          <w:lang w:val="sv-SE"/>
        </w:rPr>
        <w:t>nhiệm vụ</w:t>
      </w:r>
      <w:r>
        <w:rPr>
          <w:szCs w:val="28"/>
          <w:lang w:val="sv-SE"/>
        </w:rPr>
        <w:t xml:space="preserve"> năm 2020.</w:t>
      </w:r>
    </w:p>
    <w:p w:rsidR="00DC7BFF" w:rsidRPr="004C64AC" w:rsidRDefault="00D37360" w:rsidP="00DC7BFF">
      <w:pPr>
        <w:ind w:firstLine="652"/>
        <w:rPr>
          <w:b/>
          <w:i/>
          <w:szCs w:val="28"/>
          <w:lang w:val="it-IT"/>
        </w:rPr>
      </w:pPr>
      <w:r>
        <w:rPr>
          <w:b/>
          <w:szCs w:val="28"/>
          <w:lang w:val="it-IT"/>
        </w:rPr>
        <w:t>1.</w:t>
      </w:r>
      <w:r w:rsidR="00DC7BFF" w:rsidRPr="004C64AC">
        <w:rPr>
          <w:b/>
          <w:szCs w:val="28"/>
          <w:lang w:val="it-IT"/>
        </w:rPr>
        <w:t>2. Về công tác xây dựng nông thôn mới</w:t>
      </w:r>
      <w:r w:rsidR="00DC7BFF">
        <w:rPr>
          <w:b/>
          <w:i/>
          <w:szCs w:val="28"/>
          <w:lang w:val="it-IT"/>
        </w:rPr>
        <w:t>:</w:t>
      </w:r>
    </w:p>
    <w:p w:rsidR="00DC7BFF" w:rsidRPr="00B85201" w:rsidRDefault="00DC7BFF" w:rsidP="00DC7BFF">
      <w:pPr>
        <w:pStyle w:val="NormalWeb"/>
        <w:shd w:val="clear" w:color="auto" w:fill="FFFFFF"/>
        <w:spacing w:before="0" w:beforeAutospacing="0" w:after="0" w:afterAutospacing="0"/>
        <w:ind w:firstLine="652"/>
        <w:jc w:val="both"/>
        <w:rPr>
          <w:color w:val="000000"/>
          <w:sz w:val="28"/>
          <w:szCs w:val="28"/>
        </w:rPr>
      </w:pPr>
      <w:r>
        <w:rPr>
          <w:color w:val="000000"/>
          <w:sz w:val="28"/>
          <w:szCs w:val="28"/>
        </w:rPr>
        <w:t xml:space="preserve">Bám sát chương </w:t>
      </w:r>
      <w:r w:rsidRPr="00330E9E">
        <w:rPr>
          <w:color w:val="000000"/>
          <w:sz w:val="28"/>
          <w:szCs w:val="28"/>
        </w:rPr>
        <w:t xml:space="preserve">trình </w:t>
      </w:r>
      <w:r>
        <w:rPr>
          <w:color w:val="000000"/>
          <w:sz w:val="28"/>
          <w:szCs w:val="28"/>
        </w:rPr>
        <w:t xml:space="preserve">kế hoạch đầu năm BCĐ xã chỉ đạo nhân dân tập trung xây dựng các tiêu chí NTM . Phân công trách nhiệm cụ thể cho các thành viên, các cơ quan, đơn vị. </w:t>
      </w:r>
      <w:r>
        <w:rPr>
          <w:sz w:val="28"/>
          <w:szCs w:val="28"/>
        </w:rPr>
        <w:t>P</w:t>
      </w:r>
      <w:r w:rsidRPr="00A80825">
        <w:rPr>
          <w:sz w:val="28"/>
          <w:szCs w:val="28"/>
          <w:lang w:val="vi-VN"/>
        </w:rPr>
        <w:t>hát động các đợt cao điểm xây dựng khu dân cư nông thôn mới kiểu mẫu, vườn mẫu trên</w:t>
      </w:r>
      <w:r>
        <w:rPr>
          <w:sz w:val="28"/>
          <w:szCs w:val="28"/>
          <w:lang w:val="vi-VN"/>
        </w:rPr>
        <w:t xml:space="preserve"> địa bàn</w:t>
      </w:r>
      <w:r>
        <w:rPr>
          <w:sz w:val="28"/>
          <w:szCs w:val="28"/>
        </w:rPr>
        <w:t>.</w:t>
      </w:r>
      <w:r w:rsidR="0094091A">
        <w:rPr>
          <w:sz w:val="28"/>
          <w:szCs w:val="28"/>
        </w:rPr>
        <w:t xml:space="preserve"> Tổ chức ký kết phối hợp đỡ đầu giúp đỡ xây dựng nông thôn mới của các phòng ban, cơ quan cấp huyện các cơ quan, doanh nghiệp đóng trên địa bàn. </w:t>
      </w:r>
      <w:r>
        <w:rPr>
          <w:sz w:val="28"/>
          <w:szCs w:val="28"/>
        </w:rPr>
        <w:t xml:space="preserve">Kết quả: Trong năm đã </w:t>
      </w:r>
      <w:r w:rsidRPr="00A80825">
        <w:rPr>
          <w:sz w:val="28"/>
          <w:szCs w:val="28"/>
          <w:lang w:val="vi-VN"/>
        </w:rPr>
        <w:t>vận động nhân dân</w:t>
      </w:r>
      <w:r>
        <w:rPr>
          <w:sz w:val="28"/>
          <w:szCs w:val="28"/>
        </w:rPr>
        <w:t xml:space="preserve"> làm 3,5km đèn thắp sáng, động viên nhân dân</w:t>
      </w:r>
      <w:r w:rsidRPr="00A80825">
        <w:rPr>
          <w:sz w:val="28"/>
          <w:szCs w:val="28"/>
          <w:lang w:val="vi-VN"/>
        </w:rPr>
        <w:t xml:space="preserve"> cải tạo chỉnh trang vườn tạp</w:t>
      </w:r>
      <w:r>
        <w:rPr>
          <w:sz w:val="28"/>
          <w:szCs w:val="28"/>
        </w:rPr>
        <w:t xml:space="preserve">, xây dựng vườn mẫu, hấp thụ các chính sách trong xây dựng NTM, có 98 vườn hộ được cải tạo chỉnh trang, 6 vườn mẫu đạt chuẩn, </w:t>
      </w:r>
      <w:r w:rsidRPr="00015694">
        <w:rPr>
          <w:sz w:val="28"/>
          <w:szCs w:val="28"/>
        </w:rPr>
        <w:t>58 hộ lắp máy lọc nước, số tiền giải ngân là 243 triệu đồng</w:t>
      </w:r>
      <w:r>
        <w:rPr>
          <w:sz w:val="28"/>
          <w:szCs w:val="28"/>
        </w:rPr>
        <w:t>;</w:t>
      </w:r>
      <w:r w:rsidRPr="00015694">
        <w:rPr>
          <w:sz w:val="28"/>
          <w:szCs w:val="28"/>
        </w:rPr>
        <w:t xml:space="preserve"> </w:t>
      </w:r>
      <w:r>
        <w:rPr>
          <w:sz w:val="28"/>
          <w:szCs w:val="28"/>
        </w:rPr>
        <w:t xml:space="preserve">Hỗ trợ chương trình đa sinh kế cho hộ nghèo, cận nghèo phát triển sản xuất 100 triệu đồng; </w:t>
      </w:r>
      <w:r w:rsidRPr="00015694">
        <w:rPr>
          <w:sz w:val="28"/>
          <w:szCs w:val="28"/>
        </w:rPr>
        <w:t xml:space="preserve">Tiếp nhận 38 mô hình nuôi ong, 5 mô hình nuôi gà, 2 </w:t>
      </w:r>
      <w:r>
        <w:rPr>
          <w:sz w:val="28"/>
          <w:szCs w:val="28"/>
        </w:rPr>
        <w:t xml:space="preserve">mô hình </w:t>
      </w:r>
      <w:r w:rsidRPr="00015694">
        <w:rPr>
          <w:sz w:val="28"/>
          <w:szCs w:val="28"/>
        </w:rPr>
        <w:t xml:space="preserve">trồng nấm, </w:t>
      </w:r>
      <w:r>
        <w:rPr>
          <w:sz w:val="28"/>
          <w:szCs w:val="28"/>
        </w:rPr>
        <w:t>4</w:t>
      </w:r>
      <w:r w:rsidRPr="00015694">
        <w:rPr>
          <w:sz w:val="28"/>
          <w:szCs w:val="28"/>
        </w:rPr>
        <w:t xml:space="preserve"> mô hình trồng ổi do Sở KHCN tỉnh đầu tư</w:t>
      </w:r>
      <w:r>
        <w:t xml:space="preserve">. </w:t>
      </w:r>
      <w:r w:rsidRPr="00A80825">
        <w:rPr>
          <w:sz w:val="28"/>
          <w:szCs w:val="28"/>
          <w:lang w:val="vi-VN"/>
        </w:rPr>
        <w:t>Tổ chức tập huấn, hướng dẫn thực hiện tiêu chí khu dân cư kiểu m</w:t>
      </w:r>
      <w:r>
        <w:rPr>
          <w:sz w:val="28"/>
          <w:szCs w:val="28"/>
        </w:rPr>
        <w:t>ẫu</w:t>
      </w:r>
      <w:r w:rsidRPr="00A80825">
        <w:rPr>
          <w:sz w:val="28"/>
          <w:szCs w:val="28"/>
          <w:lang w:val="vi-VN"/>
        </w:rPr>
        <w:t>, vườn mẫu, cho cán bộ  và nhân dân 6/6 thôn.</w:t>
      </w:r>
      <w:r>
        <w:rPr>
          <w:sz w:val="28"/>
          <w:szCs w:val="28"/>
        </w:rPr>
        <w:t xml:space="preserve"> Huy động ước tính trên 8350 ngày công tham gia xây dựng NTM.</w:t>
      </w:r>
    </w:p>
    <w:p w:rsidR="00D37360" w:rsidRPr="00B33CCA" w:rsidRDefault="00DC7BFF" w:rsidP="00D37360">
      <w:pPr>
        <w:ind w:firstLine="567"/>
        <w:rPr>
          <w:szCs w:val="28"/>
        </w:rPr>
      </w:pPr>
      <w:r>
        <w:rPr>
          <w:szCs w:val="28"/>
        </w:rPr>
        <w:t>Tiếp nhận 435 tấn xi măng để hoàn thành các chỉ tiêu về xây dựng đường GTNT, mương rãnh thoát nước (</w:t>
      </w:r>
      <w:r w:rsidRPr="005740D9">
        <w:rPr>
          <w:i/>
          <w:szCs w:val="28"/>
          <w:lang w:val="vi-VN"/>
        </w:rPr>
        <w:t xml:space="preserve">đổ bù lề được 930m; đổ mới đường trục xã và thôn 550m; </w:t>
      </w:r>
      <w:r w:rsidRPr="005740D9">
        <w:rPr>
          <w:i/>
          <w:szCs w:val="28"/>
        </w:rPr>
        <w:t>350m đường nội đồng, xây rãnh thoát nước</w:t>
      </w:r>
      <w:r w:rsidRPr="005740D9">
        <w:rPr>
          <w:i/>
          <w:szCs w:val="28"/>
          <w:lang w:val="vi-VN"/>
        </w:rPr>
        <w:t xml:space="preserve"> 1520m</w:t>
      </w:r>
      <w:r w:rsidR="00D37360">
        <w:rPr>
          <w:szCs w:val="28"/>
        </w:rPr>
        <w:t>)</w:t>
      </w:r>
      <w:r w:rsidR="00D37360" w:rsidRPr="00D37360">
        <w:rPr>
          <w:szCs w:val="28"/>
        </w:rPr>
        <w:t xml:space="preserve"> </w:t>
      </w:r>
      <w:r w:rsidR="00D37360">
        <w:rPr>
          <w:szCs w:val="28"/>
        </w:rPr>
        <w:t>nhân dân hiến 8284</w:t>
      </w:r>
      <w:r w:rsidR="00D37360" w:rsidRPr="00D32A25">
        <w:t>m</w:t>
      </w:r>
      <w:r w:rsidR="00D37360" w:rsidRPr="00D32A25">
        <w:rPr>
          <w:vertAlign w:val="superscript"/>
        </w:rPr>
        <w:t>2</w:t>
      </w:r>
      <w:r w:rsidR="00D37360">
        <w:rPr>
          <w:vertAlign w:val="superscript"/>
        </w:rPr>
        <w:t xml:space="preserve"> </w:t>
      </w:r>
      <w:r w:rsidR="00D37360">
        <w:rPr>
          <w:szCs w:val="28"/>
        </w:rPr>
        <w:t xml:space="preserve"> đất, </w:t>
      </w:r>
      <w:r w:rsidR="00D37360" w:rsidRPr="00D32A25">
        <w:t>160m hàng rào xây, 900m hàng rào xanh để giải tỏa 7,</w:t>
      </w:r>
      <w:r w:rsidR="00D37360">
        <w:t>6</w:t>
      </w:r>
      <w:r w:rsidR="00D37360" w:rsidRPr="00D32A25">
        <w:t xml:space="preserve"> km hành lang giao thông</w:t>
      </w:r>
      <w:r w:rsidR="00D37360">
        <w:rPr>
          <w:szCs w:val="28"/>
        </w:rPr>
        <w:t xml:space="preserve"> </w:t>
      </w:r>
      <w:r w:rsidR="00D37360">
        <w:rPr>
          <w:szCs w:val="28"/>
          <w:lang w:val="vi-VN"/>
        </w:rPr>
        <w:t>và</w:t>
      </w:r>
      <w:r w:rsidR="00D37360">
        <w:rPr>
          <w:szCs w:val="28"/>
        </w:rPr>
        <w:t xml:space="preserve"> thi công các công trình trên địa bàn </w:t>
      </w:r>
      <w:r w:rsidR="00D37360" w:rsidRPr="00583084">
        <w:rPr>
          <w:i/>
        </w:rPr>
        <w:t>(trong đó có 0,5 km đường trục thôn ở thôn Xuân Tiến và 6,8 km đường trục xã từ thôn Lạc Trung đi thôn Lạc Thắng).</w:t>
      </w:r>
      <w:r w:rsidR="00B33CCA">
        <w:t xml:space="preserve"> Tổ chức vận động nhân dân trồng hàng rào xanh, xây dựng các công trình chăn nuôi, công trình phụ trợ đảm bảo vệ sinh môi trường.</w:t>
      </w:r>
    </w:p>
    <w:p w:rsidR="00DC7BFF" w:rsidRPr="005740D9" w:rsidRDefault="00DC7BFF" w:rsidP="00DC7BFF">
      <w:pPr>
        <w:ind w:firstLine="567"/>
        <w:rPr>
          <w:szCs w:val="28"/>
        </w:rPr>
      </w:pPr>
    </w:p>
    <w:p w:rsidR="00DC7BFF" w:rsidRPr="00330E9E" w:rsidRDefault="00DC7BFF" w:rsidP="00DC7BFF">
      <w:pPr>
        <w:ind w:firstLine="720"/>
        <w:rPr>
          <w:b/>
          <w:szCs w:val="28"/>
          <w:lang w:val="sv-SE"/>
        </w:rPr>
      </w:pPr>
      <w:r>
        <w:rPr>
          <w:b/>
          <w:szCs w:val="28"/>
          <w:lang w:val="sv-SE"/>
        </w:rPr>
        <w:t>1.</w:t>
      </w:r>
      <w:r w:rsidRPr="00330E9E">
        <w:rPr>
          <w:b/>
          <w:szCs w:val="28"/>
          <w:lang w:val="sv-SE"/>
        </w:rPr>
        <w:t>3.Về quản lý đất đai, tài nguyên và Môi trường:</w:t>
      </w:r>
    </w:p>
    <w:p w:rsidR="00DC7BFF" w:rsidRPr="002541A8" w:rsidRDefault="00DC7BFF" w:rsidP="00DC7BFF">
      <w:pPr>
        <w:ind w:firstLine="652"/>
        <w:rPr>
          <w:color w:val="000000" w:themeColor="text1"/>
          <w:szCs w:val="28"/>
          <w:lang w:val="nl-NL"/>
        </w:rPr>
      </w:pPr>
      <w:r w:rsidRPr="002541A8">
        <w:rPr>
          <w:color w:val="000000" w:themeColor="text1"/>
          <w:szCs w:val="28"/>
          <w:lang w:val="nl-NL"/>
        </w:rPr>
        <w:t>Về quản lý đất đai: Tiếp nhận và xây dựng hồ sơ trình cấp trên phê duyệt 40 hồ</w:t>
      </w:r>
      <w:r>
        <w:rPr>
          <w:color w:val="000000" w:themeColor="text1"/>
          <w:szCs w:val="28"/>
          <w:lang w:val="nl-NL"/>
        </w:rPr>
        <w:t xml:space="preserve"> sơ, đính </w:t>
      </w:r>
      <w:r w:rsidRPr="002541A8">
        <w:rPr>
          <w:color w:val="000000" w:themeColor="text1"/>
          <w:szCs w:val="28"/>
          <w:lang w:val="nl-NL"/>
        </w:rPr>
        <w:t>chính giấy chứng nhận đã cấp 03</w:t>
      </w:r>
      <w:r>
        <w:rPr>
          <w:color w:val="000000" w:themeColor="text1"/>
          <w:szCs w:val="28"/>
          <w:lang w:val="nl-NL"/>
        </w:rPr>
        <w:t xml:space="preserve"> bộ</w:t>
      </w:r>
      <w:r w:rsidRPr="002541A8">
        <w:rPr>
          <w:color w:val="000000" w:themeColor="text1"/>
          <w:szCs w:val="28"/>
          <w:lang w:val="nl-NL"/>
        </w:rPr>
        <w:t>, cấp đất ở lần đầ</w:t>
      </w:r>
      <w:r w:rsidR="00BA14D9">
        <w:rPr>
          <w:color w:val="000000" w:themeColor="text1"/>
          <w:szCs w:val="28"/>
          <w:lang w:val="nl-NL"/>
        </w:rPr>
        <w:t xml:space="preserve">u </w:t>
      </w:r>
      <w:r w:rsidRPr="002541A8">
        <w:rPr>
          <w:color w:val="000000" w:themeColor="text1"/>
          <w:szCs w:val="28"/>
          <w:lang w:val="nl-NL"/>
        </w:rPr>
        <w:t>04</w:t>
      </w:r>
      <w:r>
        <w:rPr>
          <w:color w:val="000000" w:themeColor="text1"/>
          <w:szCs w:val="28"/>
          <w:lang w:val="nl-NL"/>
        </w:rPr>
        <w:t xml:space="preserve"> bộ</w:t>
      </w:r>
      <w:r w:rsidRPr="002541A8">
        <w:rPr>
          <w:color w:val="000000" w:themeColor="text1"/>
          <w:szCs w:val="28"/>
          <w:lang w:val="nl-NL"/>
        </w:rPr>
        <w:t xml:space="preserve">, </w:t>
      </w:r>
      <w:r>
        <w:rPr>
          <w:color w:val="000000" w:themeColor="text1"/>
          <w:szCs w:val="28"/>
          <w:lang w:val="nl-NL"/>
        </w:rPr>
        <w:t>x</w:t>
      </w:r>
      <w:r w:rsidRPr="002541A8">
        <w:rPr>
          <w:color w:val="000000" w:themeColor="text1"/>
          <w:szCs w:val="28"/>
          <w:lang w:val="nl-NL"/>
        </w:rPr>
        <w:t xml:space="preserve">ây dựng hồ sơ cấp đổi GCN 08 </w:t>
      </w:r>
      <w:r>
        <w:rPr>
          <w:color w:val="000000" w:themeColor="text1"/>
          <w:szCs w:val="28"/>
          <w:lang w:val="nl-NL"/>
        </w:rPr>
        <w:t xml:space="preserve">bộ </w:t>
      </w:r>
      <w:r w:rsidRPr="002541A8">
        <w:rPr>
          <w:color w:val="000000" w:themeColor="text1"/>
          <w:szCs w:val="28"/>
          <w:lang w:val="nl-NL"/>
        </w:rPr>
        <w:t>hồ sơ.</w:t>
      </w:r>
    </w:p>
    <w:p w:rsidR="00DC7BFF" w:rsidRPr="00D46950" w:rsidRDefault="00DC7BFF" w:rsidP="00DC7BFF">
      <w:pPr>
        <w:ind w:firstLine="652"/>
        <w:rPr>
          <w:color w:val="000000" w:themeColor="text1"/>
          <w:szCs w:val="28"/>
          <w:lang w:val="nl-NL"/>
        </w:rPr>
      </w:pPr>
      <w:r w:rsidRPr="00D46950">
        <w:rPr>
          <w:color w:val="000000" w:themeColor="text1"/>
          <w:szCs w:val="28"/>
          <w:lang w:val="nl-NL"/>
        </w:rPr>
        <w:t>Tập trung rà soát kê khai hồ sơ xét nguồn gốc đất ở trước 18/12/1980</w:t>
      </w:r>
      <w:r w:rsidR="00BA14D9">
        <w:rPr>
          <w:color w:val="000000" w:themeColor="text1"/>
          <w:szCs w:val="28"/>
          <w:lang w:val="nl-NL"/>
        </w:rPr>
        <w:t>.</w:t>
      </w:r>
      <w:r w:rsidRPr="00D46950">
        <w:rPr>
          <w:color w:val="000000" w:themeColor="text1"/>
          <w:szCs w:val="28"/>
          <w:lang w:val="nl-NL"/>
        </w:rPr>
        <w:t xml:space="preserve"> </w:t>
      </w:r>
      <w:r w:rsidR="00BA14D9">
        <w:rPr>
          <w:color w:val="000000" w:themeColor="text1"/>
          <w:szCs w:val="28"/>
          <w:lang w:val="nl-NL"/>
        </w:rPr>
        <w:t>Đ</w:t>
      </w:r>
      <w:r w:rsidRPr="00D46950">
        <w:rPr>
          <w:color w:val="000000" w:themeColor="text1"/>
          <w:szCs w:val="28"/>
          <w:lang w:val="nl-NL"/>
        </w:rPr>
        <w:t>ến nay</w:t>
      </w:r>
      <w:r>
        <w:rPr>
          <w:color w:val="000000" w:themeColor="text1"/>
          <w:szCs w:val="28"/>
          <w:lang w:val="nl-NL"/>
        </w:rPr>
        <w:t xml:space="preserve"> đã tổ</w:t>
      </w:r>
      <w:r w:rsidRPr="00D46950">
        <w:rPr>
          <w:color w:val="000000" w:themeColor="text1"/>
          <w:szCs w:val="28"/>
          <w:lang w:val="nl-NL"/>
        </w:rPr>
        <w:t xml:space="preserve"> chức xét nguồn gốc đất được 181/204 hồ</w:t>
      </w:r>
      <w:r w:rsidR="00BA14D9">
        <w:rPr>
          <w:color w:val="000000" w:themeColor="text1"/>
          <w:szCs w:val="28"/>
          <w:lang w:val="nl-NL"/>
        </w:rPr>
        <w:t xml:space="preserve"> sơ, </w:t>
      </w:r>
      <w:r w:rsidRPr="00D46950">
        <w:rPr>
          <w:color w:val="000000" w:themeColor="text1"/>
          <w:szCs w:val="28"/>
          <w:lang w:val="nl-NL"/>
        </w:rPr>
        <w:t>công nhận được 27 hồ sơ trao GCNQSD đất cho ngườ</w:t>
      </w:r>
      <w:r w:rsidR="00BA14D9">
        <w:rPr>
          <w:color w:val="000000" w:themeColor="text1"/>
          <w:szCs w:val="28"/>
          <w:lang w:val="nl-NL"/>
        </w:rPr>
        <w:t>i dân,</w:t>
      </w:r>
      <w:r w:rsidRPr="00D46950">
        <w:rPr>
          <w:color w:val="000000" w:themeColor="text1"/>
          <w:szCs w:val="28"/>
          <w:lang w:val="nl-NL"/>
        </w:rPr>
        <w:t xml:space="preserve"> </w:t>
      </w:r>
      <w:r w:rsidR="00BA14D9">
        <w:rPr>
          <w:color w:val="000000" w:themeColor="text1"/>
          <w:szCs w:val="28"/>
          <w:lang w:val="nl-NL"/>
        </w:rPr>
        <w:t>x</w:t>
      </w:r>
      <w:r w:rsidRPr="00D46950">
        <w:rPr>
          <w:color w:val="000000" w:themeColor="text1"/>
          <w:szCs w:val="28"/>
          <w:lang w:val="nl-NL"/>
        </w:rPr>
        <w:t>ây dựng được 79 hồ sơ, trình huyện thẩm định 47/79 hồ sơ; số còn lại do các hộ chưa nộp GCN để trình thẩm định (</w:t>
      </w:r>
      <w:r w:rsidR="00080F05">
        <w:rPr>
          <w:i/>
          <w:color w:val="000000" w:themeColor="text1"/>
          <w:szCs w:val="28"/>
          <w:lang w:val="nl-NL"/>
        </w:rPr>
        <w:t>d</w:t>
      </w:r>
      <w:r w:rsidRPr="00D46950">
        <w:rPr>
          <w:i/>
          <w:color w:val="000000" w:themeColor="text1"/>
          <w:szCs w:val="28"/>
          <w:lang w:val="nl-NL"/>
        </w:rPr>
        <w:t>o GCN đang cầm cố tại ngân hàng, hoặc bị mất</w:t>
      </w:r>
      <w:r w:rsidRPr="00D46950">
        <w:rPr>
          <w:color w:val="000000" w:themeColor="text1"/>
          <w:szCs w:val="28"/>
          <w:lang w:val="nl-NL"/>
        </w:rPr>
        <w:t>).</w:t>
      </w:r>
    </w:p>
    <w:p w:rsidR="00DC7BFF" w:rsidRPr="008D5D43" w:rsidRDefault="00DC7BFF" w:rsidP="00DC7BFF">
      <w:pPr>
        <w:ind w:firstLine="652"/>
        <w:rPr>
          <w:szCs w:val="28"/>
          <w:lang w:val="nl-NL"/>
        </w:rPr>
      </w:pPr>
      <w:r w:rsidRPr="008D5D43">
        <w:rPr>
          <w:szCs w:val="28"/>
          <w:lang w:val="nl-NL"/>
        </w:rPr>
        <w:t xml:space="preserve"> Phối hợp với tổ công tác xây dựng hồ sơ vi phạm về tranh chấp lấn chiếm đấ</w:t>
      </w:r>
      <w:r w:rsidR="00080F05">
        <w:rPr>
          <w:szCs w:val="28"/>
          <w:lang w:val="nl-NL"/>
        </w:rPr>
        <w:t xml:space="preserve">t cao su </w:t>
      </w:r>
      <w:r w:rsidR="00080F05" w:rsidRPr="00080F05">
        <w:rPr>
          <w:i/>
          <w:szCs w:val="28"/>
          <w:lang w:val="nl-NL"/>
        </w:rPr>
        <w:t>(</w:t>
      </w:r>
      <w:r w:rsidRPr="00080F05">
        <w:rPr>
          <w:i/>
          <w:szCs w:val="28"/>
          <w:lang w:val="nl-NL"/>
        </w:rPr>
        <w:t xml:space="preserve">171 hộ và </w:t>
      </w:r>
      <w:r w:rsidR="00BA14D9">
        <w:rPr>
          <w:i/>
          <w:szCs w:val="28"/>
          <w:lang w:val="nl-NL"/>
        </w:rPr>
        <w:t xml:space="preserve">1 </w:t>
      </w:r>
      <w:r w:rsidRPr="00080F05">
        <w:rPr>
          <w:i/>
          <w:szCs w:val="28"/>
          <w:lang w:val="nl-NL"/>
        </w:rPr>
        <w:t>vụ lấn chiếm đất của Công ty Cao su</w:t>
      </w:r>
      <w:r w:rsidR="00080F05" w:rsidRPr="00080F05">
        <w:rPr>
          <w:i/>
          <w:szCs w:val="28"/>
          <w:lang w:val="nl-NL"/>
        </w:rPr>
        <w:t>)</w:t>
      </w:r>
      <w:r w:rsidRPr="00080F05">
        <w:rPr>
          <w:i/>
          <w:szCs w:val="28"/>
          <w:lang w:val="nl-NL"/>
        </w:rPr>
        <w:t>.</w:t>
      </w:r>
    </w:p>
    <w:p w:rsidR="00DC7BFF" w:rsidRPr="008D5D43" w:rsidRDefault="00DC7BFF" w:rsidP="00DC7BFF">
      <w:pPr>
        <w:ind w:firstLine="720"/>
        <w:rPr>
          <w:szCs w:val="28"/>
          <w:lang w:val="nl-NL"/>
        </w:rPr>
      </w:pPr>
      <w:r w:rsidRPr="008D5D43">
        <w:rPr>
          <w:szCs w:val="28"/>
          <w:lang w:val="nl-NL"/>
        </w:rPr>
        <w:t xml:space="preserve"> Tổ chức kiểm tra, làm việc và yêu cầu ký cam kết tự di dời cây trồng vi phạm đất sản xuất nông nghiệ</w:t>
      </w:r>
      <w:r w:rsidR="00BA14D9">
        <w:rPr>
          <w:szCs w:val="28"/>
          <w:lang w:val="nl-NL"/>
        </w:rPr>
        <w:t xml:space="preserve">p đối với </w:t>
      </w:r>
      <w:r w:rsidRPr="008D5D43">
        <w:rPr>
          <w:szCs w:val="28"/>
          <w:lang w:val="nl-NL"/>
        </w:rPr>
        <w:t xml:space="preserve">5 hộ thuộc thôn Lạc Vinh, </w:t>
      </w:r>
      <w:r>
        <w:rPr>
          <w:szCs w:val="28"/>
          <w:lang w:val="nl-NL"/>
        </w:rPr>
        <w:t xml:space="preserve">Lạc </w:t>
      </w:r>
      <w:r w:rsidRPr="008D5D43">
        <w:rPr>
          <w:szCs w:val="28"/>
          <w:lang w:val="nl-NL"/>
        </w:rPr>
        <w:t>Trung.</w:t>
      </w:r>
    </w:p>
    <w:p w:rsidR="00DC7BFF" w:rsidRPr="008D5D43" w:rsidRDefault="00DC7BFF" w:rsidP="00DC7BFF">
      <w:pPr>
        <w:ind w:firstLine="720"/>
        <w:rPr>
          <w:szCs w:val="28"/>
          <w:lang w:val="nl-NL"/>
        </w:rPr>
      </w:pPr>
      <w:r>
        <w:rPr>
          <w:szCs w:val="28"/>
          <w:lang w:val="nl-NL"/>
        </w:rPr>
        <w:t>Phối hợp chi trả tiền đền bù</w:t>
      </w:r>
      <w:r w:rsidRPr="008D5D43">
        <w:rPr>
          <w:szCs w:val="28"/>
          <w:lang w:val="nl-NL"/>
        </w:rPr>
        <w:t xml:space="preserve"> thi công tuyến đường </w:t>
      </w:r>
      <w:r w:rsidR="00BA14D9">
        <w:rPr>
          <w:szCs w:val="28"/>
          <w:lang w:val="nl-NL"/>
        </w:rPr>
        <w:t>n</w:t>
      </w:r>
      <w:r w:rsidRPr="008D5D43">
        <w:rPr>
          <w:szCs w:val="28"/>
          <w:lang w:val="nl-NL"/>
        </w:rPr>
        <w:t>ối đường cứu hộ Kim Sơn đi trung tâm xã có 6</w:t>
      </w:r>
      <w:r>
        <w:rPr>
          <w:szCs w:val="28"/>
          <w:lang w:val="nl-NL"/>
        </w:rPr>
        <w:t>7</w:t>
      </w:r>
      <w:r w:rsidRPr="008D5D43">
        <w:rPr>
          <w:szCs w:val="28"/>
          <w:lang w:val="nl-NL"/>
        </w:rPr>
        <w:t xml:space="preserve"> hộ bị ảnh hưởng</w:t>
      </w:r>
      <w:r>
        <w:rPr>
          <w:szCs w:val="28"/>
          <w:lang w:val="nl-NL"/>
        </w:rPr>
        <w:t>, tổng số tiền gần 1,3 tỷ đồng.</w:t>
      </w:r>
    </w:p>
    <w:p w:rsidR="00DC7BFF" w:rsidRPr="008D5D43" w:rsidRDefault="00DC7BFF" w:rsidP="00DC7BFF">
      <w:pPr>
        <w:rPr>
          <w:lang w:val="nl-NL"/>
        </w:rPr>
      </w:pPr>
      <w:r w:rsidRPr="008D5D43">
        <w:rPr>
          <w:lang w:val="nl-NL"/>
        </w:rPr>
        <w:lastRenderedPageBreak/>
        <w:tab/>
        <w:t xml:space="preserve">Tham gia </w:t>
      </w:r>
      <w:r w:rsidR="00080F05">
        <w:rPr>
          <w:lang w:val="nl-NL"/>
        </w:rPr>
        <w:t xml:space="preserve">phối hợp </w:t>
      </w:r>
      <w:r w:rsidRPr="008D5D43">
        <w:rPr>
          <w:lang w:val="nl-NL"/>
        </w:rPr>
        <w:t>rà soát diện tích đất lâm nghiệp trên địa bàn xã, đất Công ty cao su chuyển trả về đị</w:t>
      </w:r>
      <w:r>
        <w:rPr>
          <w:lang w:val="nl-NL"/>
        </w:rPr>
        <w:t xml:space="preserve">a phương </w:t>
      </w:r>
      <w:r w:rsidRPr="008D5D43">
        <w:rPr>
          <w:lang w:val="nl-NL"/>
        </w:rPr>
        <w:t>đang phối hợp tổ công tác theo quyết định số 4807/QĐ-UBND ngày 09/9/2020 của UBND huyện.</w:t>
      </w:r>
    </w:p>
    <w:p w:rsidR="00DC7BFF" w:rsidRPr="00330E9E" w:rsidRDefault="00DC7BFF" w:rsidP="00DC7BFF">
      <w:pPr>
        <w:ind w:firstLine="697"/>
        <w:rPr>
          <w:b/>
          <w:szCs w:val="28"/>
          <w:lang w:val="it-IT"/>
        </w:rPr>
      </w:pPr>
      <w:r w:rsidRPr="0011385D">
        <w:rPr>
          <w:b/>
          <w:szCs w:val="28"/>
          <w:lang w:val="nl-NL"/>
        </w:rPr>
        <w:t>1.4</w:t>
      </w:r>
      <w:r w:rsidRPr="0011385D">
        <w:rPr>
          <w:b/>
          <w:szCs w:val="28"/>
          <w:lang w:val="it-IT"/>
        </w:rPr>
        <w:t>.</w:t>
      </w:r>
      <w:r w:rsidRPr="00330E9E">
        <w:rPr>
          <w:b/>
          <w:szCs w:val="28"/>
          <w:lang w:val="it-IT"/>
        </w:rPr>
        <w:t xml:space="preserve"> Thương mại dịch vụ, </w:t>
      </w:r>
      <w:r>
        <w:rPr>
          <w:b/>
          <w:szCs w:val="28"/>
          <w:lang w:val="it-IT"/>
        </w:rPr>
        <w:t>tiểu thủ công nghiệp</w:t>
      </w:r>
      <w:r w:rsidRPr="00330E9E">
        <w:rPr>
          <w:b/>
          <w:szCs w:val="28"/>
          <w:lang w:val="it-IT"/>
        </w:rPr>
        <w:t>, xây dựng</w:t>
      </w:r>
      <w:r w:rsidR="00C86740">
        <w:rPr>
          <w:b/>
          <w:szCs w:val="28"/>
          <w:lang w:val="it-IT"/>
        </w:rPr>
        <w:t>:</w:t>
      </w:r>
    </w:p>
    <w:p w:rsidR="00DC7BFF" w:rsidRDefault="00DC7BFF" w:rsidP="00DC7BFF">
      <w:pPr>
        <w:ind w:firstLine="697"/>
        <w:rPr>
          <w:color w:val="000000"/>
          <w:lang w:val="nl-NL"/>
        </w:rPr>
      </w:pPr>
      <w:r w:rsidRPr="00330E9E">
        <w:rPr>
          <w:lang w:val="it-IT"/>
        </w:rPr>
        <w:t xml:space="preserve">Hoạt động kinh doanh buôn bán trên địa bàn </w:t>
      </w:r>
      <w:r>
        <w:rPr>
          <w:lang w:val="it-IT"/>
        </w:rPr>
        <w:t xml:space="preserve">có chiều hướng giảm hơn do </w:t>
      </w:r>
      <w:r w:rsidRPr="00DC0A7D">
        <w:rPr>
          <w:color w:val="333333"/>
          <w:szCs w:val="28"/>
        </w:rPr>
        <w:t>chịu ảnh hưởng bởi dịch Covid-19</w:t>
      </w:r>
      <w:r w:rsidR="00BA14D9">
        <w:rPr>
          <w:lang w:val="it-IT"/>
        </w:rPr>
        <w:t>.</w:t>
      </w:r>
      <w:r w:rsidRPr="00330E9E">
        <w:rPr>
          <w:lang w:val="it-IT"/>
        </w:rPr>
        <w:t xml:space="preserve"> </w:t>
      </w:r>
      <w:r>
        <w:rPr>
          <w:lang w:val="it-IT"/>
        </w:rPr>
        <w:t>Tổng mức kinh doanh dịch vụ trên địa bàn 15 tỷ đồng đạ</w:t>
      </w:r>
      <w:r w:rsidR="00BA14D9">
        <w:rPr>
          <w:lang w:val="it-IT"/>
        </w:rPr>
        <w:t>t 97% kế hoạch;</w:t>
      </w:r>
      <w:r>
        <w:rPr>
          <w:lang w:val="it-IT"/>
        </w:rPr>
        <w:t xml:space="preserve"> </w:t>
      </w:r>
      <w:r w:rsidR="00BA14D9">
        <w:rPr>
          <w:lang w:val="it-IT"/>
        </w:rPr>
        <w:t>X</w:t>
      </w:r>
      <w:r>
        <w:rPr>
          <w:lang w:val="it-IT"/>
        </w:rPr>
        <w:t xml:space="preserve">ây dựng 20 tỷ đồng </w:t>
      </w:r>
      <w:r>
        <w:rPr>
          <w:color w:val="000000" w:themeColor="text1"/>
          <w:szCs w:val="28"/>
        </w:rPr>
        <w:t xml:space="preserve">giảm 9,8 </w:t>
      </w:r>
      <w:r w:rsidRPr="004A2E99">
        <w:rPr>
          <w:color w:val="000000" w:themeColor="text1"/>
          <w:szCs w:val="28"/>
        </w:rPr>
        <w:t>%</w:t>
      </w:r>
      <w:r w:rsidR="00080F05">
        <w:rPr>
          <w:color w:val="000000" w:themeColor="text1"/>
          <w:szCs w:val="28"/>
        </w:rPr>
        <w:t xml:space="preserve"> kế hoạch</w:t>
      </w:r>
      <w:r w:rsidRPr="004A2E99">
        <w:rPr>
          <w:color w:val="000000" w:themeColor="text1"/>
          <w:szCs w:val="28"/>
        </w:rPr>
        <w:t xml:space="preserve"> so với cùng kỳ</w:t>
      </w:r>
      <w:r w:rsidR="00080F05">
        <w:rPr>
          <w:color w:val="000000" w:themeColor="text1"/>
          <w:szCs w:val="28"/>
        </w:rPr>
        <w:t>.</w:t>
      </w:r>
    </w:p>
    <w:p w:rsidR="00DC7BFF" w:rsidRPr="00330E9E" w:rsidRDefault="00DC7BFF" w:rsidP="00DC7BFF">
      <w:pPr>
        <w:ind w:firstLine="697"/>
        <w:rPr>
          <w:b/>
          <w:bCs/>
          <w:szCs w:val="28"/>
          <w:lang w:val="sv-SE"/>
        </w:rPr>
      </w:pPr>
      <w:r>
        <w:rPr>
          <w:b/>
          <w:bCs/>
          <w:szCs w:val="28"/>
          <w:lang w:val="sv-SE"/>
        </w:rPr>
        <w:t>1.</w:t>
      </w:r>
      <w:r w:rsidRPr="00330E9E">
        <w:rPr>
          <w:b/>
          <w:bCs/>
          <w:szCs w:val="28"/>
          <w:lang w:val="sv-SE"/>
        </w:rPr>
        <w:t xml:space="preserve">5. Hoạt động của </w:t>
      </w:r>
      <w:r>
        <w:rPr>
          <w:b/>
          <w:bCs/>
          <w:szCs w:val="28"/>
          <w:lang w:val="sv-SE"/>
        </w:rPr>
        <w:t>Q</w:t>
      </w:r>
      <w:r w:rsidRPr="00330E9E">
        <w:rPr>
          <w:b/>
          <w:bCs/>
          <w:szCs w:val="28"/>
          <w:lang w:val="sv-SE"/>
        </w:rPr>
        <w:t>uỹ tín dụng nhân dân</w:t>
      </w:r>
      <w:r>
        <w:rPr>
          <w:b/>
          <w:bCs/>
          <w:szCs w:val="28"/>
          <w:lang w:val="sv-SE"/>
        </w:rPr>
        <w:t>, các ngân hàng</w:t>
      </w:r>
      <w:r w:rsidRPr="00330E9E">
        <w:rPr>
          <w:b/>
          <w:bCs/>
          <w:szCs w:val="28"/>
          <w:lang w:val="sv-SE"/>
        </w:rPr>
        <w:t>:</w:t>
      </w:r>
    </w:p>
    <w:p w:rsidR="00DC7BFF" w:rsidRPr="006A13B9" w:rsidRDefault="00DC7BFF" w:rsidP="00DC7BFF">
      <w:pPr>
        <w:pStyle w:val="pbody"/>
        <w:shd w:val="clear" w:color="auto" w:fill="FFFFFF"/>
        <w:spacing w:before="0" w:beforeAutospacing="0" w:after="0" w:afterAutospacing="0"/>
        <w:ind w:firstLine="697"/>
        <w:jc w:val="both"/>
        <w:textAlignment w:val="baseline"/>
        <w:rPr>
          <w:color w:val="333333"/>
          <w:sz w:val="28"/>
          <w:szCs w:val="28"/>
        </w:rPr>
      </w:pPr>
      <w:r>
        <w:rPr>
          <w:color w:val="333333"/>
          <w:sz w:val="28"/>
          <w:szCs w:val="28"/>
        </w:rPr>
        <w:t>C</w:t>
      </w:r>
      <w:r w:rsidRPr="00DC0A7D">
        <w:rPr>
          <w:color w:val="333333"/>
          <w:sz w:val="28"/>
          <w:szCs w:val="28"/>
        </w:rPr>
        <w:t xml:space="preserve">ác tổ chức </w:t>
      </w:r>
      <w:r>
        <w:rPr>
          <w:color w:val="333333"/>
          <w:sz w:val="28"/>
          <w:szCs w:val="28"/>
        </w:rPr>
        <w:t>ngân hàng</w:t>
      </w:r>
      <w:r w:rsidRPr="00DC0A7D">
        <w:rPr>
          <w:color w:val="333333"/>
          <w:sz w:val="28"/>
          <w:szCs w:val="28"/>
        </w:rPr>
        <w:t xml:space="preserve"> đã cơ cấu lại thời hạn trả nợ, miễn giảm lãi </w:t>
      </w:r>
      <w:r>
        <w:rPr>
          <w:color w:val="333333"/>
          <w:sz w:val="28"/>
          <w:szCs w:val="28"/>
        </w:rPr>
        <w:t>suất cho khách hàng vay vốn</w:t>
      </w:r>
      <w:r w:rsidR="007D7460">
        <w:rPr>
          <w:color w:val="333333"/>
          <w:sz w:val="28"/>
          <w:szCs w:val="28"/>
        </w:rPr>
        <w:t xml:space="preserve">. </w:t>
      </w:r>
      <w:r w:rsidRPr="00C24530">
        <w:rPr>
          <w:color w:val="000000"/>
          <w:sz w:val="28"/>
          <w:szCs w:val="28"/>
          <w:lang w:val="vi-VN"/>
        </w:rPr>
        <w:t xml:space="preserve">Tổng số vay vốn các kênh của các hộ trên địa bàn </w:t>
      </w:r>
      <w:r w:rsidRPr="00C24530">
        <w:rPr>
          <w:color w:val="000000"/>
          <w:sz w:val="28"/>
          <w:szCs w:val="28"/>
        </w:rPr>
        <w:t xml:space="preserve">trên 90 </w:t>
      </w:r>
      <w:r>
        <w:rPr>
          <w:color w:val="000000"/>
          <w:sz w:val="28"/>
          <w:szCs w:val="28"/>
          <w:lang w:val="vi-VN"/>
        </w:rPr>
        <w:t>tỷ đồng</w:t>
      </w:r>
      <w:r w:rsidR="00BA14D9">
        <w:rPr>
          <w:color w:val="000000"/>
          <w:sz w:val="28"/>
          <w:szCs w:val="28"/>
        </w:rPr>
        <w:t xml:space="preserve"> </w:t>
      </w:r>
      <w:r w:rsidR="00BA14D9">
        <w:rPr>
          <w:i/>
          <w:color w:val="000000"/>
          <w:sz w:val="28"/>
          <w:szCs w:val="28"/>
        </w:rPr>
        <w:t>(</w:t>
      </w:r>
      <w:r w:rsidRPr="00953EDB">
        <w:rPr>
          <w:i/>
          <w:color w:val="000000"/>
          <w:sz w:val="28"/>
          <w:szCs w:val="28"/>
        </w:rPr>
        <w:t xml:space="preserve">Ngân hàng NN&amp;PTNT cho vay 13 tỷ đồng; Ngân hàng Chính sách cho vay 25,9 tỷ đồng; Vay hỗ trợ hội Phụ nữ 1,14 tỷ đồng; Quỹ Tín dụng ND cho vay </w:t>
      </w:r>
      <w:r w:rsidRPr="00953EDB">
        <w:rPr>
          <w:i/>
          <w:sz w:val="28"/>
          <w:szCs w:val="28"/>
        </w:rPr>
        <w:t>trên 50 tỷ đồng</w:t>
      </w:r>
      <w:r>
        <w:rPr>
          <w:sz w:val="28"/>
          <w:szCs w:val="28"/>
        </w:rPr>
        <w:t>)</w:t>
      </w:r>
      <w:r w:rsidRPr="00C24530">
        <w:rPr>
          <w:color w:val="000000"/>
          <w:sz w:val="28"/>
          <w:szCs w:val="28"/>
        </w:rPr>
        <w:t xml:space="preserve">. </w:t>
      </w:r>
      <w:r w:rsidRPr="00C24530">
        <w:rPr>
          <w:color w:val="000000"/>
          <w:sz w:val="28"/>
          <w:szCs w:val="28"/>
          <w:lang w:val="vi-VN"/>
        </w:rPr>
        <w:t>Các nguồn vốn đều được nhân dân</w:t>
      </w:r>
      <w:r w:rsidRPr="00C24530">
        <w:rPr>
          <w:color w:val="000000"/>
          <w:sz w:val="28"/>
          <w:szCs w:val="28"/>
        </w:rPr>
        <w:t xml:space="preserve"> chấp hành và</w:t>
      </w:r>
      <w:r w:rsidRPr="00C24530">
        <w:rPr>
          <w:color w:val="000000"/>
          <w:sz w:val="28"/>
          <w:szCs w:val="28"/>
          <w:lang w:val="vi-VN"/>
        </w:rPr>
        <w:t xml:space="preserve"> sử dụng đúng mục đích và hiệu quả</w:t>
      </w:r>
      <w:r w:rsidR="00BA14D9">
        <w:rPr>
          <w:color w:val="000000"/>
          <w:sz w:val="28"/>
          <w:szCs w:val="28"/>
        </w:rPr>
        <w:t xml:space="preserve"> để</w:t>
      </w:r>
      <w:r w:rsidRPr="00C24530">
        <w:rPr>
          <w:color w:val="000000"/>
          <w:sz w:val="28"/>
          <w:szCs w:val="28"/>
        </w:rPr>
        <w:t xml:space="preserve"> phát triển kinh tế.</w:t>
      </w:r>
    </w:p>
    <w:p w:rsidR="00DC7BFF" w:rsidRDefault="00DC7BFF" w:rsidP="00DC7BFF">
      <w:pPr>
        <w:shd w:val="clear" w:color="auto" w:fill="FFFFFF"/>
        <w:ind w:firstLine="697"/>
        <w:rPr>
          <w:b/>
          <w:bCs/>
          <w:szCs w:val="28"/>
        </w:rPr>
      </w:pPr>
      <w:r>
        <w:rPr>
          <w:b/>
          <w:bCs/>
          <w:szCs w:val="28"/>
        </w:rPr>
        <w:t>1.</w:t>
      </w:r>
      <w:r w:rsidRPr="00C24530">
        <w:rPr>
          <w:b/>
          <w:bCs/>
          <w:szCs w:val="28"/>
        </w:rPr>
        <w:t>6</w:t>
      </w:r>
      <w:r w:rsidRPr="00C24530">
        <w:rPr>
          <w:b/>
          <w:bCs/>
          <w:szCs w:val="28"/>
          <w:lang w:val="vi-VN"/>
        </w:rPr>
        <w:t>. Thu, chi ngân sách</w:t>
      </w:r>
      <w:r w:rsidRPr="00C24530">
        <w:rPr>
          <w:b/>
          <w:bCs/>
          <w:szCs w:val="28"/>
        </w:rPr>
        <w:t>:</w:t>
      </w:r>
    </w:p>
    <w:p w:rsidR="00BA14D9" w:rsidRDefault="00DC7BFF" w:rsidP="00DC7BFF">
      <w:pPr>
        <w:shd w:val="clear" w:color="auto" w:fill="FFFFFF"/>
        <w:ind w:firstLine="697"/>
        <w:rPr>
          <w:bCs/>
          <w:szCs w:val="28"/>
        </w:rPr>
      </w:pPr>
      <w:r w:rsidRPr="00D17E40">
        <w:rPr>
          <w:bCs/>
          <w:szCs w:val="28"/>
        </w:rPr>
        <w:t>Th</w:t>
      </w:r>
      <w:r>
        <w:rPr>
          <w:bCs/>
          <w:szCs w:val="28"/>
        </w:rPr>
        <w:t>u ngân sách đạ</w:t>
      </w:r>
      <w:r w:rsidR="00BA14D9">
        <w:rPr>
          <w:bCs/>
          <w:szCs w:val="28"/>
        </w:rPr>
        <w:t xml:space="preserve">t: </w:t>
      </w:r>
      <w:r>
        <w:rPr>
          <w:bCs/>
          <w:szCs w:val="28"/>
        </w:rPr>
        <w:t>10,058tỷđồng/13,435 tỷ đồng =78,74 % so với KH;</w:t>
      </w:r>
    </w:p>
    <w:p w:rsidR="00DC7BFF" w:rsidRPr="00D17E40" w:rsidRDefault="00DC7BFF" w:rsidP="00DC7BFF">
      <w:pPr>
        <w:shd w:val="clear" w:color="auto" w:fill="FFFFFF"/>
        <w:ind w:firstLine="697"/>
        <w:rPr>
          <w:bCs/>
          <w:szCs w:val="28"/>
        </w:rPr>
      </w:pPr>
      <w:r>
        <w:rPr>
          <w:bCs/>
          <w:szCs w:val="28"/>
        </w:rPr>
        <w:t>Thu ngân sách trên địa bàn 98 triệu đồng /224 triệu đồng=43,75% KH</w:t>
      </w:r>
      <w:r w:rsidR="00BA14D9">
        <w:rPr>
          <w:bCs/>
          <w:szCs w:val="28"/>
        </w:rPr>
        <w:t>.</w:t>
      </w:r>
    </w:p>
    <w:p w:rsidR="00DC7BFF" w:rsidRDefault="00BA14D9" w:rsidP="00DC7BFF">
      <w:pPr>
        <w:tabs>
          <w:tab w:val="left" w:pos="0"/>
        </w:tabs>
        <w:rPr>
          <w:rFonts w:cs="Times New Roman"/>
          <w:szCs w:val="28"/>
        </w:rPr>
      </w:pPr>
      <w:r>
        <w:rPr>
          <w:szCs w:val="28"/>
        </w:rPr>
        <w:tab/>
      </w:r>
      <w:r w:rsidR="00DC7BFF" w:rsidRPr="00D17E40">
        <w:rPr>
          <w:rFonts w:cs="Times New Roman"/>
          <w:szCs w:val="28"/>
        </w:rPr>
        <w:t>Chi ng</w:t>
      </w:r>
      <w:r w:rsidR="00DC7BFF">
        <w:rPr>
          <w:rFonts w:cs="Times New Roman"/>
          <w:szCs w:val="28"/>
        </w:rPr>
        <w:t>ân sách</w:t>
      </w:r>
      <w:r w:rsidR="00DC7BFF" w:rsidRPr="00D17E40">
        <w:rPr>
          <w:rFonts w:cs="Times New Roman"/>
          <w:szCs w:val="28"/>
        </w:rPr>
        <w:t xml:space="preserve"> đ</w:t>
      </w:r>
      <w:r w:rsidR="00DC7BFF">
        <w:rPr>
          <w:rFonts w:cs="Times New Roman"/>
          <w:szCs w:val="28"/>
        </w:rPr>
        <w:t>ạt: 9,490tỷ đồng/13,435 tỷ đồng = 70,63% KH</w:t>
      </w:r>
      <w:r>
        <w:rPr>
          <w:rFonts w:cs="Times New Roman"/>
          <w:szCs w:val="28"/>
        </w:rPr>
        <w:t>.</w:t>
      </w:r>
    </w:p>
    <w:p w:rsidR="00DC7BFF" w:rsidRDefault="00DC7BFF" w:rsidP="00DC7BFF">
      <w:pPr>
        <w:tabs>
          <w:tab w:val="left" w:pos="0"/>
        </w:tabs>
        <w:rPr>
          <w:rFonts w:cs="Times New Roman"/>
          <w:szCs w:val="28"/>
        </w:rPr>
      </w:pPr>
      <w:r>
        <w:rPr>
          <w:rFonts w:cs="Times New Roman"/>
          <w:szCs w:val="28"/>
        </w:rPr>
        <w:t>Trong đó: + Chi thường xuyên tỷ đồng 5,357/ 6,629tỷ đồng = 80,81%KH</w:t>
      </w:r>
      <w:r w:rsidR="00BA14D9">
        <w:rPr>
          <w:rFonts w:cs="Times New Roman"/>
          <w:szCs w:val="28"/>
        </w:rPr>
        <w:t>.</w:t>
      </w:r>
      <w:r>
        <w:rPr>
          <w:rFonts w:cs="Times New Roman"/>
          <w:szCs w:val="28"/>
        </w:rPr>
        <w:t xml:space="preserve"> </w:t>
      </w:r>
    </w:p>
    <w:p w:rsidR="00DC7BFF" w:rsidRPr="00D17E40" w:rsidRDefault="00BA14D9" w:rsidP="00DC7BFF">
      <w:pPr>
        <w:tabs>
          <w:tab w:val="left" w:pos="0"/>
        </w:tabs>
        <w:rPr>
          <w:rFonts w:ascii=".VnTime" w:hAnsi=".VnTime" w:cs="Times New Roman"/>
          <w:szCs w:val="28"/>
        </w:rPr>
      </w:pPr>
      <w:r>
        <w:rPr>
          <w:rFonts w:cs="Times New Roman"/>
          <w:szCs w:val="28"/>
        </w:rPr>
        <w:tab/>
        <w:t xml:space="preserve">       </w:t>
      </w:r>
      <w:r w:rsidR="00DC7BFF">
        <w:rPr>
          <w:rFonts w:cs="Times New Roman"/>
          <w:szCs w:val="28"/>
        </w:rPr>
        <w:t>+ Chi đầu tư phát triển: 4,133tỷ đồng/6,716 tỷ đồng =61,53% KH.</w:t>
      </w:r>
    </w:p>
    <w:p w:rsidR="00DC7BFF" w:rsidRPr="00DF2EAE" w:rsidRDefault="00DC7BFF" w:rsidP="00DC7BFF">
      <w:pPr>
        <w:pStyle w:val="Heading5"/>
        <w:spacing w:before="0"/>
        <w:ind w:firstLine="709"/>
        <w:rPr>
          <w:b/>
          <w:bCs/>
          <w:color w:val="000000" w:themeColor="text1"/>
          <w:szCs w:val="28"/>
          <w:lang w:val="sv-SE"/>
        </w:rPr>
      </w:pPr>
      <w:r>
        <w:rPr>
          <w:b/>
          <w:bCs/>
          <w:color w:val="000000" w:themeColor="text1"/>
          <w:szCs w:val="28"/>
          <w:lang w:val="sv-SE"/>
        </w:rPr>
        <w:t>1.</w:t>
      </w:r>
      <w:r w:rsidRPr="00DF2EAE">
        <w:rPr>
          <w:b/>
          <w:bCs/>
          <w:color w:val="000000" w:themeColor="text1"/>
          <w:szCs w:val="28"/>
          <w:lang w:val="sv-SE"/>
        </w:rPr>
        <w:t>7. Đầu tư xây dựng cơ bản, giao thông, thủy lợi:</w:t>
      </w:r>
    </w:p>
    <w:p w:rsidR="00C721B9" w:rsidRPr="00C721B9" w:rsidRDefault="00DC7BFF" w:rsidP="00C721B9">
      <w:pPr>
        <w:ind w:firstLine="567"/>
        <w:rPr>
          <w:szCs w:val="28"/>
        </w:rPr>
      </w:pPr>
      <w:r w:rsidRPr="00DF2EAE">
        <w:rPr>
          <w:color w:val="000000" w:themeColor="text1"/>
          <w:szCs w:val="28"/>
        </w:rPr>
        <w:t xml:space="preserve">Tổng nguồn vốn đầu tư xây dựng trên địa bàn trên </w:t>
      </w:r>
      <w:r>
        <w:rPr>
          <w:color w:val="000000" w:themeColor="text1"/>
          <w:szCs w:val="28"/>
        </w:rPr>
        <w:t>6</w:t>
      </w:r>
      <w:r w:rsidR="00C76A45">
        <w:rPr>
          <w:color w:val="000000" w:themeColor="text1"/>
          <w:szCs w:val="28"/>
        </w:rPr>
        <w:t>3</w:t>
      </w:r>
      <w:r w:rsidRPr="00DF2EAE">
        <w:rPr>
          <w:color w:val="000000" w:themeColor="text1"/>
          <w:szCs w:val="28"/>
        </w:rPr>
        <w:t xml:space="preserve"> tỷ đồng gồm các hạng</w:t>
      </w:r>
      <w:r>
        <w:rPr>
          <w:color w:val="000000" w:themeColor="text1"/>
          <w:szCs w:val="28"/>
        </w:rPr>
        <w:t xml:space="preserve"> mục công trình: Đường 554</w:t>
      </w:r>
      <w:r w:rsidRPr="00DF2EAE">
        <w:rPr>
          <w:color w:val="000000" w:themeColor="text1"/>
          <w:szCs w:val="28"/>
        </w:rPr>
        <w:t xml:space="preserve">, hàng rào luỹ đá, khuôn viên </w:t>
      </w:r>
      <w:r>
        <w:rPr>
          <w:color w:val="000000" w:themeColor="text1"/>
          <w:szCs w:val="28"/>
        </w:rPr>
        <w:t>trụ sở, nhà làm việc cơ quan</w:t>
      </w:r>
      <w:r w:rsidRPr="00DF2EAE">
        <w:rPr>
          <w:color w:val="000000" w:themeColor="text1"/>
          <w:szCs w:val="28"/>
        </w:rPr>
        <w:t xml:space="preserve"> xã,</w:t>
      </w:r>
      <w:r>
        <w:rPr>
          <w:color w:val="000000" w:themeColor="text1"/>
          <w:szCs w:val="28"/>
        </w:rPr>
        <w:t xml:space="preserve"> nhà bếp trường Mầm Non,</w:t>
      </w:r>
      <w:r w:rsidR="00C76A45">
        <w:rPr>
          <w:color w:val="000000" w:themeColor="text1"/>
          <w:szCs w:val="28"/>
        </w:rPr>
        <w:t xml:space="preserve"> mở rộng nâng cấp nhà văn hóa thôn Xuân Tiến, xây dựng</w:t>
      </w:r>
      <w:r>
        <w:rPr>
          <w:color w:val="000000" w:themeColor="text1"/>
          <w:szCs w:val="28"/>
        </w:rPr>
        <w:t xml:space="preserve"> nhà vệ sinh trường TH&amp;THCS,</w:t>
      </w:r>
      <w:r w:rsidR="00BA14D9">
        <w:rPr>
          <w:color w:val="000000" w:themeColor="text1"/>
          <w:szCs w:val="28"/>
        </w:rPr>
        <w:t xml:space="preserve"> </w:t>
      </w:r>
      <w:r>
        <w:rPr>
          <w:color w:val="000000" w:themeColor="text1"/>
          <w:szCs w:val="28"/>
        </w:rPr>
        <w:t>đường lâm nghiệp tại thôn Xuân Tiến,</w:t>
      </w:r>
      <w:r w:rsidRPr="00DF2EAE">
        <w:rPr>
          <w:color w:val="000000" w:themeColor="text1"/>
          <w:szCs w:val="28"/>
        </w:rPr>
        <w:t xml:space="preserve"> xây dựng GTNT</w:t>
      </w:r>
      <w:r w:rsidR="00C721B9">
        <w:rPr>
          <w:color w:val="000000" w:themeColor="text1"/>
          <w:szCs w:val="28"/>
        </w:rPr>
        <w:t xml:space="preserve">… </w:t>
      </w:r>
      <w:r w:rsidR="00C721B9" w:rsidRPr="00D37360">
        <w:rPr>
          <w:i/>
          <w:szCs w:val="28"/>
        </w:rPr>
        <w:t>(</w:t>
      </w:r>
      <w:r w:rsidR="00C721B9">
        <w:rPr>
          <w:i/>
          <w:szCs w:val="28"/>
        </w:rPr>
        <w:t xml:space="preserve">trong đó </w:t>
      </w:r>
      <w:r w:rsidR="00C721B9" w:rsidRPr="00D37360">
        <w:rPr>
          <w:i/>
          <w:szCs w:val="28"/>
        </w:rPr>
        <w:t>doanh nghiệ</w:t>
      </w:r>
      <w:r w:rsidR="00C721B9">
        <w:rPr>
          <w:i/>
          <w:szCs w:val="28"/>
        </w:rPr>
        <w:t xml:space="preserve">p, </w:t>
      </w:r>
      <w:r w:rsidR="00C721B9" w:rsidRPr="00D37360">
        <w:rPr>
          <w:i/>
          <w:szCs w:val="28"/>
        </w:rPr>
        <w:t>các đơn vị đỡ đầ</w:t>
      </w:r>
      <w:r w:rsidR="00C721B9">
        <w:rPr>
          <w:i/>
          <w:szCs w:val="28"/>
        </w:rPr>
        <w:t xml:space="preserve">u và nhân dân </w:t>
      </w:r>
      <w:r w:rsidR="00C721B9" w:rsidRPr="00D37360">
        <w:rPr>
          <w:i/>
          <w:szCs w:val="28"/>
        </w:rPr>
        <w:t>ủng hộ 800 triệu đồng, con em xa quê đóng góp 42</w:t>
      </w:r>
      <w:r w:rsidR="00C721B9" w:rsidRPr="00D37360">
        <w:rPr>
          <w:i/>
          <w:szCs w:val="28"/>
          <w:lang w:val="vi-VN"/>
        </w:rPr>
        <w:t xml:space="preserve"> triệu đồng</w:t>
      </w:r>
      <w:r w:rsidR="00C721B9">
        <w:rPr>
          <w:i/>
          <w:szCs w:val="28"/>
        </w:rPr>
        <w:t xml:space="preserve">), </w:t>
      </w:r>
      <w:r w:rsidR="00C721B9">
        <w:rPr>
          <w:szCs w:val="28"/>
        </w:rPr>
        <w:t>số còn lại huy động từ cấp trên.</w:t>
      </w:r>
    </w:p>
    <w:p w:rsidR="00DC7BFF" w:rsidRPr="0011385D" w:rsidRDefault="00DC7BFF" w:rsidP="00C721B9">
      <w:pPr>
        <w:ind w:firstLine="567"/>
        <w:rPr>
          <w:b/>
          <w:color w:val="000000"/>
          <w:szCs w:val="28"/>
          <w:lang w:val="nl-NL"/>
        </w:rPr>
      </w:pPr>
      <w:r w:rsidRPr="0011385D">
        <w:rPr>
          <w:b/>
          <w:color w:val="000000"/>
          <w:szCs w:val="28"/>
          <w:lang w:val="nl-NL"/>
        </w:rPr>
        <w:t>2.Về văn hoá, xã hội</w:t>
      </w:r>
      <w:r w:rsidR="00BA14D9">
        <w:rPr>
          <w:b/>
          <w:color w:val="000000"/>
          <w:szCs w:val="28"/>
          <w:lang w:val="nl-NL"/>
        </w:rPr>
        <w:t>,</w:t>
      </w:r>
      <w:r w:rsidRPr="0011385D">
        <w:rPr>
          <w:b/>
          <w:color w:val="000000"/>
          <w:szCs w:val="28"/>
          <w:lang w:val="nl-NL"/>
        </w:rPr>
        <w:t xml:space="preserve"> giáo dục, y tế</w:t>
      </w:r>
      <w:r w:rsidR="00BA14D9">
        <w:rPr>
          <w:b/>
          <w:color w:val="000000"/>
          <w:szCs w:val="28"/>
          <w:lang w:val="nl-NL"/>
        </w:rPr>
        <w:t>.</w:t>
      </w:r>
    </w:p>
    <w:p w:rsidR="00DC7BFF" w:rsidRPr="00330E9E" w:rsidRDefault="00DC7BFF" w:rsidP="00DC7BFF">
      <w:pPr>
        <w:ind w:firstLine="652"/>
        <w:rPr>
          <w:b/>
          <w:bCs/>
          <w:szCs w:val="28"/>
          <w:lang w:val="sv-SE"/>
        </w:rPr>
      </w:pPr>
      <w:r>
        <w:rPr>
          <w:b/>
          <w:szCs w:val="28"/>
          <w:lang w:val="sv-SE"/>
        </w:rPr>
        <w:t>2.1</w:t>
      </w:r>
      <w:r w:rsidRPr="00330E9E">
        <w:rPr>
          <w:b/>
          <w:szCs w:val="28"/>
          <w:lang w:val="sv-SE"/>
        </w:rPr>
        <w:t xml:space="preserve">. </w:t>
      </w:r>
      <w:r w:rsidRPr="00330E9E">
        <w:rPr>
          <w:b/>
          <w:bCs/>
          <w:szCs w:val="28"/>
          <w:lang w:val="sv-SE"/>
        </w:rPr>
        <w:t xml:space="preserve">Văn hóa thông tin </w:t>
      </w:r>
      <w:r w:rsidR="00BA14D9">
        <w:rPr>
          <w:b/>
          <w:bCs/>
          <w:szCs w:val="28"/>
          <w:lang w:val="sv-SE"/>
        </w:rPr>
        <w:t>-</w:t>
      </w:r>
      <w:r w:rsidRPr="00330E9E">
        <w:rPr>
          <w:b/>
          <w:bCs/>
          <w:szCs w:val="28"/>
          <w:lang w:val="sv-SE"/>
        </w:rPr>
        <w:t xml:space="preserve"> </w:t>
      </w:r>
      <w:r w:rsidR="00BA14D9">
        <w:rPr>
          <w:b/>
          <w:bCs/>
          <w:szCs w:val="28"/>
          <w:lang w:val="sv-SE"/>
        </w:rPr>
        <w:t>tuyên truyền</w:t>
      </w:r>
      <w:r w:rsidRPr="00330E9E">
        <w:rPr>
          <w:b/>
          <w:bCs/>
          <w:szCs w:val="28"/>
          <w:lang w:val="sv-SE"/>
        </w:rPr>
        <w:t>:</w:t>
      </w:r>
    </w:p>
    <w:p w:rsidR="003E6E72" w:rsidRDefault="00DC7BFF" w:rsidP="00DC7BFF">
      <w:pPr>
        <w:ind w:firstLine="720"/>
        <w:rPr>
          <w:szCs w:val="28"/>
        </w:rPr>
      </w:pPr>
      <w:r>
        <w:rPr>
          <w:szCs w:val="28"/>
        </w:rPr>
        <w:t>Lên băng rôn, khẩu hiệu, cụm pa nô</w:t>
      </w:r>
      <w:r w:rsidRPr="00330E9E">
        <w:rPr>
          <w:szCs w:val="28"/>
        </w:rPr>
        <w:t xml:space="preserve"> và tổ chức tuyên truyền rộng rãi các hoạt động kỷ niệm các ngày lễ</w:t>
      </w:r>
      <w:r>
        <w:rPr>
          <w:szCs w:val="28"/>
        </w:rPr>
        <w:t>, tết, phòng chống dịch Covid - 19, luật đất đai, chung tay xây dựng Nông thôn mới và chào mừng Đại Hội Đảng các cấp nhiệm kỳ 2020-2025 trên hệ thống loa phát</w:t>
      </w:r>
      <w:r w:rsidRPr="00330E9E">
        <w:rPr>
          <w:szCs w:val="28"/>
        </w:rPr>
        <w:t xml:space="preserve"> thanh của các thôn</w:t>
      </w:r>
      <w:r>
        <w:rPr>
          <w:szCs w:val="28"/>
        </w:rPr>
        <w:t xml:space="preserve">, trang thông tin điện tử, </w:t>
      </w:r>
      <w:r w:rsidRPr="00330E9E">
        <w:rPr>
          <w:szCs w:val="28"/>
        </w:rPr>
        <w:t>đài phát thanh xã</w:t>
      </w:r>
      <w:r>
        <w:rPr>
          <w:szCs w:val="28"/>
        </w:rPr>
        <w:t xml:space="preserve"> và đội tuyên truyền lưu động của Đoàn thanh niên với 91 lượt; thường xuyên cập nhật trang thông tin </w:t>
      </w:r>
      <w:r w:rsidRPr="00BF79F5">
        <w:rPr>
          <w:szCs w:val="28"/>
        </w:rPr>
        <w:t>điện tử</w:t>
      </w:r>
      <w:r>
        <w:rPr>
          <w:szCs w:val="28"/>
        </w:rPr>
        <w:t>, trang facebook tuyên truyền</w:t>
      </w:r>
      <w:r w:rsidRPr="00BF79F5">
        <w:rPr>
          <w:szCs w:val="28"/>
        </w:rPr>
        <w:t xml:space="preserve"> với </w:t>
      </w:r>
      <w:r>
        <w:rPr>
          <w:szCs w:val="28"/>
        </w:rPr>
        <w:t>127</w:t>
      </w:r>
      <w:r w:rsidRPr="00BF79F5">
        <w:rPr>
          <w:szCs w:val="28"/>
        </w:rPr>
        <w:t xml:space="preserve"> lượt bài</w:t>
      </w:r>
      <w:r>
        <w:rPr>
          <w:szCs w:val="28"/>
        </w:rPr>
        <w:t>viết với các chủ đề xây dựng Đảng, quê hương, đất nước, xây dựng NTM</w:t>
      </w:r>
      <w:r w:rsidR="003E6E72">
        <w:rPr>
          <w:szCs w:val="28"/>
        </w:rPr>
        <w:t>.</w:t>
      </w:r>
    </w:p>
    <w:p w:rsidR="00DC7BFF" w:rsidRPr="00330E9E" w:rsidRDefault="00DC7BFF" w:rsidP="00DC7BFF">
      <w:pPr>
        <w:ind w:firstLine="720"/>
        <w:rPr>
          <w:b/>
          <w:szCs w:val="28"/>
        </w:rPr>
      </w:pPr>
      <w:r w:rsidRPr="00330E9E">
        <w:rPr>
          <w:b/>
          <w:szCs w:val="28"/>
        </w:rPr>
        <w:t xml:space="preserve">* Các hoạt động VHVN </w:t>
      </w:r>
      <w:r>
        <w:rPr>
          <w:b/>
          <w:szCs w:val="28"/>
        </w:rPr>
        <w:t>-</w:t>
      </w:r>
      <w:r w:rsidRPr="00330E9E">
        <w:rPr>
          <w:b/>
          <w:szCs w:val="28"/>
        </w:rPr>
        <w:t xml:space="preserve"> TDTT</w:t>
      </w:r>
    </w:p>
    <w:p w:rsidR="00DC7BFF" w:rsidRDefault="00DC7BFF" w:rsidP="00DC7BFF">
      <w:pPr>
        <w:ind w:firstLine="720"/>
        <w:rPr>
          <w:szCs w:val="28"/>
        </w:rPr>
      </w:pPr>
      <w:r w:rsidRPr="00330E9E">
        <w:rPr>
          <w:szCs w:val="28"/>
        </w:rPr>
        <w:t xml:space="preserve"> Chất lượng VHVN </w:t>
      </w:r>
      <w:r>
        <w:rPr>
          <w:szCs w:val="28"/>
        </w:rPr>
        <w:t>-</w:t>
      </w:r>
      <w:r w:rsidRPr="00330E9E">
        <w:rPr>
          <w:szCs w:val="28"/>
        </w:rPr>
        <w:t xml:space="preserve"> TDTT ngày một nâng cao, </w:t>
      </w:r>
      <w:r>
        <w:rPr>
          <w:szCs w:val="28"/>
        </w:rPr>
        <w:t>6</w:t>
      </w:r>
      <w:r w:rsidRPr="00330E9E">
        <w:rPr>
          <w:szCs w:val="28"/>
        </w:rPr>
        <w:t>/</w:t>
      </w:r>
      <w:r>
        <w:rPr>
          <w:szCs w:val="28"/>
        </w:rPr>
        <w:t>6</w:t>
      </w:r>
      <w:r w:rsidRPr="00330E9E">
        <w:rPr>
          <w:szCs w:val="28"/>
        </w:rPr>
        <w:t xml:space="preserve"> thôn tổ chức tốt đêm giao lưu </w:t>
      </w:r>
      <w:r w:rsidR="00160F11">
        <w:rPr>
          <w:szCs w:val="28"/>
        </w:rPr>
        <w:t xml:space="preserve">vui </w:t>
      </w:r>
      <w:r w:rsidRPr="00330E9E">
        <w:rPr>
          <w:szCs w:val="28"/>
        </w:rPr>
        <w:t>tết đón xuân</w:t>
      </w:r>
      <w:r>
        <w:rPr>
          <w:szCs w:val="28"/>
        </w:rPr>
        <w:t>, vui hội trăng rằm, ngày Đại đoàn kết toàn dân</w:t>
      </w:r>
      <w:r w:rsidR="003E6E72">
        <w:rPr>
          <w:szCs w:val="28"/>
        </w:rPr>
        <w:t>,</w:t>
      </w:r>
      <w:r w:rsidRPr="00330E9E">
        <w:rPr>
          <w:szCs w:val="28"/>
        </w:rPr>
        <w:t xml:space="preserve"> đông đảo bà con nhân dân tham gia cổ vũ. </w:t>
      </w:r>
      <w:r>
        <w:rPr>
          <w:szCs w:val="28"/>
        </w:rPr>
        <w:t>C</w:t>
      </w:r>
      <w:r w:rsidRPr="00330E9E">
        <w:rPr>
          <w:szCs w:val="28"/>
        </w:rPr>
        <w:t>ác đội bóng đá, bóng chuyền luôn l</w:t>
      </w:r>
      <w:r>
        <w:rPr>
          <w:szCs w:val="28"/>
        </w:rPr>
        <w:t>uôn tổ chức tập luyện, giao lưu</w:t>
      </w:r>
      <w:r w:rsidRPr="00330E9E">
        <w:rPr>
          <w:szCs w:val="28"/>
        </w:rPr>
        <w:t xml:space="preserve"> với các đội bóng trong và ngoài xã, tiêu biểu như: Đội bóng chuyền thôn Lạc Vinh, đội bóng đá thôn </w:t>
      </w:r>
      <w:r>
        <w:rPr>
          <w:szCs w:val="28"/>
        </w:rPr>
        <w:t>Xuân Tiế</w:t>
      </w:r>
      <w:r w:rsidR="003E6E72">
        <w:rPr>
          <w:szCs w:val="28"/>
        </w:rPr>
        <w:t xml:space="preserve">n, thôn </w:t>
      </w:r>
      <w:r w:rsidRPr="00330E9E">
        <w:rPr>
          <w:szCs w:val="28"/>
        </w:rPr>
        <w:t xml:space="preserve">Lạc </w:t>
      </w:r>
      <w:r>
        <w:rPr>
          <w:szCs w:val="28"/>
        </w:rPr>
        <w:t xml:space="preserve">Sơn đã trở </w:t>
      </w:r>
      <w:r w:rsidRPr="00330E9E">
        <w:rPr>
          <w:szCs w:val="28"/>
          <w:shd w:val="clear" w:color="auto" w:fill="FFFFFF"/>
        </w:rPr>
        <w:t>thành phong trào thường xuyên và thu hút đông đảo người dân tham gia, hưởng ứng</w:t>
      </w:r>
      <w:r w:rsidR="00160F11">
        <w:rPr>
          <w:szCs w:val="28"/>
          <w:shd w:val="clear" w:color="auto" w:fill="FFFFFF"/>
        </w:rPr>
        <w:t xml:space="preserve">, </w:t>
      </w:r>
      <w:r>
        <w:rPr>
          <w:szCs w:val="28"/>
          <w:shd w:val="clear" w:color="auto" w:fill="FFFFFF"/>
        </w:rPr>
        <w:t xml:space="preserve">ủng hộ hơn 50 triệu đồng </w:t>
      </w:r>
      <w:r w:rsidR="00160F11">
        <w:rPr>
          <w:szCs w:val="28"/>
          <w:shd w:val="clear" w:color="auto" w:fill="FFFFFF"/>
        </w:rPr>
        <w:t>cho</w:t>
      </w:r>
      <w:r>
        <w:rPr>
          <w:szCs w:val="28"/>
          <w:shd w:val="clear" w:color="auto" w:fill="FFFFFF"/>
        </w:rPr>
        <w:t xml:space="preserve"> các hoạt động.</w:t>
      </w:r>
    </w:p>
    <w:p w:rsidR="00DC7BFF" w:rsidRPr="0024153B" w:rsidRDefault="00DC7BFF" w:rsidP="00DC7BFF">
      <w:pPr>
        <w:pStyle w:val="BodyText"/>
        <w:ind w:firstLine="720"/>
        <w:rPr>
          <w:b/>
          <w:color w:val="000000" w:themeColor="text1"/>
          <w:szCs w:val="28"/>
        </w:rPr>
      </w:pPr>
      <w:r w:rsidRPr="0024153B">
        <w:rPr>
          <w:b/>
          <w:color w:val="000000" w:themeColor="text1"/>
          <w:szCs w:val="28"/>
          <w:lang w:val="sv-SE"/>
        </w:rPr>
        <w:t>2.2. Giáo dục:</w:t>
      </w:r>
    </w:p>
    <w:p w:rsidR="00DC7BFF" w:rsidRPr="008C6722" w:rsidRDefault="00236595" w:rsidP="009702BC">
      <w:pPr>
        <w:spacing w:line="236" w:lineRule="auto"/>
        <w:ind w:firstLine="720"/>
        <w:rPr>
          <w:color w:val="000000" w:themeColor="text1"/>
          <w:szCs w:val="28"/>
        </w:rPr>
      </w:pPr>
      <w:r>
        <w:rPr>
          <w:color w:val="000000" w:themeColor="text1"/>
          <w:szCs w:val="28"/>
        </w:rPr>
        <w:lastRenderedPageBreak/>
        <w:t>C</w:t>
      </w:r>
      <w:r w:rsidR="00486FDF">
        <w:rPr>
          <w:color w:val="000000" w:themeColor="text1"/>
          <w:szCs w:val="28"/>
        </w:rPr>
        <w:t>ũng cố phát triển quy mô trường lớp</w:t>
      </w:r>
      <w:r>
        <w:rPr>
          <w:color w:val="000000" w:themeColor="text1"/>
          <w:szCs w:val="28"/>
        </w:rPr>
        <w:t>, nâng</w:t>
      </w:r>
      <w:r w:rsidR="00486FDF">
        <w:rPr>
          <w:color w:val="000000" w:themeColor="text1"/>
          <w:szCs w:val="28"/>
        </w:rPr>
        <w:t xml:space="preserve"> chất lượng dạy và học</w:t>
      </w:r>
      <w:r>
        <w:rPr>
          <w:color w:val="000000" w:themeColor="text1"/>
          <w:szCs w:val="28"/>
        </w:rPr>
        <w:t>.</w:t>
      </w:r>
      <w:r w:rsidR="00486FDF">
        <w:rPr>
          <w:color w:val="000000" w:themeColor="text1"/>
          <w:szCs w:val="28"/>
        </w:rPr>
        <w:t xml:space="preserve"> </w:t>
      </w:r>
      <w:r>
        <w:rPr>
          <w:color w:val="000000" w:themeColor="text1"/>
          <w:szCs w:val="28"/>
        </w:rPr>
        <w:t>T</w:t>
      </w:r>
      <w:r w:rsidR="00486FDF">
        <w:rPr>
          <w:color w:val="000000" w:themeColor="text1"/>
          <w:szCs w:val="28"/>
        </w:rPr>
        <w:t>ổ chức tổng kết đánh g</w:t>
      </w:r>
      <w:r w:rsidR="009702BC">
        <w:rPr>
          <w:color w:val="000000" w:themeColor="text1"/>
          <w:szCs w:val="28"/>
        </w:rPr>
        <w:t xml:space="preserve">iá kết quả năm học 2019 - 2020, khai giảng năm học 2020 - 2021, khen thưởng cho các tấp thể, cá nhân giáo viên, học sinh đạt thành tích cao trong năm học. </w:t>
      </w:r>
      <w:r>
        <w:rPr>
          <w:color w:val="000000" w:themeColor="text1"/>
          <w:szCs w:val="28"/>
        </w:rPr>
        <w:t>Tiếp tục h</w:t>
      </w:r>
      <w:r w:rsidR="008C6722" w:rsidRPr="008C6722">
        <w:rPr>
          <w:color w:val="000000" w:themeColor="text1"/>
          <w:szCs w:val="28"/>
        </w:rPr>
        <w:t>uy động nguồn lực đảm bảo điều kiện cơ sở vật chất, trang thiết bị trường, lớp đáp ứng yêu cầu dạy và học.</w:t>
      </w:r>
      <w:r w:rsidR="008C6722">
        <w:rPr>
          <w:color w:val="000000" w:themeColor="text1"/>
          <w:szCs w:val="28"/>
        </w:rPr>
        <w:t xml:space="preserve"> </w:t>
      </w:r>
      <w:r w:rsidR="00DC7BFF" w:rsidRPr="008C6722">
        <w:rPr>
          <w:color w:val="000000" w:themeColor="text1"/>
          <w:szCs w:val="28"/>
        </w:rPr>
        <w:t xml:space="preserve">Trường TH&amp;THCS đạt chuẩn Quốc gia mức độ 1, đạt kiểm định chấp lượng giáo dục cấp độ 2, trường Mầm Non giữ vững trường chuẩn quốc gia mức độ 1. </w:t>
      </w:r>
    </w:p>
    <w:p w:rsidR="00DC7BFF" w:rsidRDefault="00DC7BFF" w:rsidP="00DC7BFF">
      <w:pPr>
        <w:ind w:firstLine="720"/>
        <w:rPr>
          <w:b/>
          <w:bCs/>
          <w:szCs w:val="28"/>
          <w:lang w:val="sv-SE"/>
        </w:rPr>
      </w:pPr>
      <w:r>
        <w:rPr>
          <w:b/>
          <w:bCs/>
          <w:szCs w:val="28"/>
          <w:lang w:val="sv-SE"/>
        </w:rPr>
        <w:t>2.</w:t>
      </w:r>
      <w:r w:rsidRPr="00330E9E">
        <w:rPr>
          <w:b/>
          <w:bCs/>
          <w:szCs w:val="28"/>
          <w:lang w:val="sv-SE"/>
        </w:rPr>
        <w:t>3. Chăm sóc sức khỏe nhân dân</w:t>
      </w:r>
    </w:p>
    <w:p w:rsidR="00DC7BFF" w:rsidRPr="005F37D9" w:rsidRDefault="00DC7BFF" w:rsidP="00DC7BFF">
      <w:pPr>
        <w:pStyle w:val="pbody"/>
        <w:shd w:val="clear" w:color="auto" w:fill="FFFFFF"/>
        <w:spacing w:before="0" w:beforeAutospacing="0" w:after="0" w:afterAutospacing="0"/>
        <w:ind w:firstLine="600"/>
        <w:jc w:val="both"/>
        <w:textAlignment w:val="baseline"/>
        <w:rPr>
          <w:sz w:val="28"/>
          <w:szCs w:val="28"/>
        </w:rPr>
      </w:pPr>
      <w:r>
        <w:rPr>
          <w:color w:val="333333"/>
          <w:sz w:val="28"/>
          <w:szCs w:val="28"/>
        </w:rPr>
        <w:t>Việc c</w:t>
      </w:r>
      <w:r w:rsidRPr="00DC0A7D">
        <w:rPr>
          <w:color w:val="333333"/>
          <w:sz w:val="28"/>
          <w:szCs w:val="28"/>
        </w:rPr>
        <w:t>hăm sóc sức k</w:t>
      </w:r>
      <w:r w:rsidR="003E6E72">
        <w:rPr>
          <w:color w:val="333333"/>
          <w:sz w:val="28"/>
          <w:szCs w:val="28"/>
        </w:rPr>
        <w:t>hỏe cho nhân dân,</w:t>
      </w:r>
      <w:r>
        <w:rPr>
          <w:color w:val="333333"/>
          <w:sz w:val="28"/>
          <w:szCs w:val="28"/>
        </w:rPr>
        <w:t xml:space="preserve"> </w:t>
      </w:r>
      <w:r w:rsidRPr="005F37D9">
        <w:rPr>
          <w:sz w:val="28"/>
          <w:szCs w:val="28"/>
        </w:rPr>
        <w:t xml:space="preserve">cở sở vật chất, vệ </w:t>
      </w:r>
      <w:r>
        <w:rPr>
          <w:sz w:val="28"/>
          <w:szCs w:val="28"/>
        </w:rPr>
        <w:t>sinh môi trường đã được đáp ứng</w:t>
      </w:r>
      <w:r w:rsidRPr="005F37D9">
        <w:rPr>
          <w:sz w:val="28"/>
          <w:szCs w:val="28"/>
        </w:rPr>
        <w:t xml:space="preserve">: </w:t>
      </w:r>
      <w:r>
        <w:rPr>
          <w:sz w:val="28"/>
          <w:szCs w:val="28"/>
        </w:rPr>
        <w:t>Khám n</w:t>
      </w:r>
      <w:r w:rsidRPr="005F37D9">
        <w:rPr>
          <w:sz w:val="28"/>
          <w:szCs w:val="28"/>
        </w:rPr>
        <w:t>goại trú:</w:t>
      </w:r>
      <w:r w:rsidR="008C6722">
        <w:rPr>
          <w:sz w:val="28"/>
          <w:szCs w:val="28"/>
        </w:rPr>
        <w:t xml:space="preserve"> </w:t>
      </w:r>
      <w:r>
        <w:rPr>
          <w:sz w:val="28"/>
          <w:szCs w:val="28"/>
        </w:rPr>
        <w:t>2899</w:t>
      </w:r>
      <w:r w:rsidR="003E6E72">
        <w:rPr>
          <w:sz w:val="28"/>
          <w:szCs w:val="28"/>
        </w:rPr>
        <w:t xml:space="preserve"> người</w:t>
      </w:r>
      <w:r w:rsidRPr="005F37D9">
        <w:rPr>
          <w:sz w:val="28"/>
          <w:szCs w:val="28"/>
        </w:rPr>
        <w:t xml:space="preserve">, khám BHYT </w:t>
      </w:r>
      <w:r>
        <w:rPr>
          <w:sz w:val="28"/>
          <w:szCs w:val="28"/>
        </w:rPr>
        <w:t>1254</w:t>
      </w:r>
      <w:r w:rsidR="003E6E72">
        <w:rPr>
          <w:sz w:val="28"/>
          <w:szCs w:val="28"/>
        </w:rPr>
        <w:t xml:space="preserve"> người, chuyển tuyến trên </w:t>
      </w:r>
      <w:r w:rsidRPr="005F37D9">
        <w:rPr>
          <w:sz w:val="28"/>
          <w:szCs w:val="28"/>
        </w:rPr>
        <w:t>2</w:t>
      </w:r>
      <w:r>
        <w:rPr>
          <w:sz w:val="28"/>
          <w:szCs w:val="28"/>
        </w:rPr>
        <w:t>7</w:t>
      </w:r>
      <w:r w:rsidR="003E6E72">
        <w:rPr>
          <w:sz w:val="28"/>
          <w:szCs w:val="28"/>
        </w:rPr>
        <w:t xml:space="preserve"> ca,</w:t>
      </w:r>
      <w:r w:rsidRPr="005F37D9">
        <w:rPr>
          <w:sz w:val="28"/>
          <w:szCs w:val="28"/>
        </w:rPr>
        <w:t xml:space="preserve"> </w:t>
      </w:r>
      <w:r w:rsidRPr="005F37D9">
        <w:rPr>
          <w:sz w:val="28"/>
          <w:szCs w:val="28"/>
          <w:shd w:val="clear" w:color="auto" w:fill="FFFFFF"/>
        </w:rPr>
        <w:t>lập hồ sơ sức khỏe điện tử cho người dân đạt trên 9</w:t>
      </w:r>
      <w:r>
        <w:rPr>
          <w:sz w:val="28"/>
          <w:szCs w:val="28"/>
          <w:shd w:val="clear" w:color="auto" w:fill="FFFFFF"/>
        </w:rPr>
        <w:t>4</w:t>
      </w:r>
      <w:r w:rsidRPr="005F37D9">
        <w:rPr>
          <w:sz w:val="28"/>
          <w:szCs w:val="28"/>
          <w:shd w:val="clear" w:color="auto" w:fill="FFFFFF"/>
        </w:rPr>
        <w:t xml:space="preserve">%, tỷ lệ người dân tham gia bảo hiểm đạt </w:t>
      </w:r>
      <w:r w:rsidR="00E96F78" w:rsidRPr="00E96F78">
        <w:rPr>
          <w:b/>
          <w:sz w:val="28"/>
          <w:szCs w:val="28"/>
          <w:shd w:val="clear" w:color="auto" w:fill="FFFFFF"/>
        </w:rPr>
        <w:t>90</w:t>
      </w:r>
      <w:r w:rsidRPr="00E96F78">
        <w:rPr>
          <w:b/>
          <w:sz w:val="28"/>
          <w:szCs w:val="28"/>
          <w:shd w:val="clear" w:color="auto" w:fill="FFFFFF"/>
        </w:rPr>
        <w:t>%.</w:t>
      </w:r>
      <w:r w:rsidRPr="005F37D9">
        <w:rPr>
          <w:sz w:val="28"/>
          <w:szCs w:val="28"/>
          <w:shd w:val="clear" w:color="auto" w:fill="FFFFFF"/>
        </w:rPr>
        <w:t xml:space="preserve"> </w:t>
      </w:r>
    </w:p>
    <w:p w:rsidR="00DC7BFF" w:rsidRDefault="00DC7BFF" w:rsidP="00DC7BFF">
      <w:pPr>
        <w:ind w:firstLine="709"/>
        <w:rPr>
          <w:szCs w:val="28"/>
          <w:lang w:val="nl-NL"/>
        </w:rPr>
      </w:pPr>
      <w:r>
        <w:rPr>
          <w:szCs w:val="28"/>
          <w:lang w:val="nl-NL"/>
        </w:rPr>
        <w:t>Về dân số: Trẻ sinh ra 63</w:t>
      </w:r>
      <w:r w:rsidRPr="00330E9E">
        <w:rPr>
          <w:szCs w:val="28"/>
          <w:lang w:val="nl-NL"/>
        </w:rPr>
        <w:t xml:space="preserve"> cháu; Số sinh con thứ 3</w:t>
      </w:r>
      <w:r>
        <w:rPr>
          <w:szCs w:val="28"/>
          <w:lang w:val="nl-NL"/>
        </w:rPr>
        <w:t xml:space="preserve"> trở lên là 24 cháu chiếm  38</w:t>
      </w:r>
      <w:r w:rsidRPr="00330E9E">
        <w:rPr>
          <w:szCs w:val="28"/>
          <w:lang w:val="nl-NL"/>
        </w:rPr>
        <w:t xml:space="preserve">% </w:t>
      </w:r>
      <w:r>
        <w:rPr>
          <w:szCs w:val="28"/>
          <w:lang w:val="nl-NL"/>
        </w:rPr>
        <w:t>tăng 10</w:t>
      </w:r>
      <w:r w:rsidRPr="00330E9E">
        <w:rPr>
          <w:szCs w:val="28"/>
          <w:lang w:val="nl-NL"/>
        </w:rPr>
        <w:t>% so với cùng kỳ;</w:t>
      </w:r>
      <w:r w:rsidR="003E6E72">
        <w:rPr>
          <w:szCs w:val="28"/>
          <w:lang w:val="nl-NL"/>
        </w:rPr>
        <w:t xml:space="preserve"> </w:t>
      </w:r>
      <w:r w:rsidRPr="00330E9E">
        <w:rPr>
          <w:szCs w:val="28"/>
        </w:rPr>
        <w:t xml:space="preserve">Tỷ lệ trẻ em </w:t>
      </w:r>
      <w:r>
        <w:rPr>
          <w:szCs w:val="28"/>
        </w:rPr>
        <w:t>dưới</w:t>
      </w:r>
      <w:r w:rsidRPr="00330E9E">
        <w:rPr>
          <w:szCs w:val="28"/>
          <w:lang w:val="vi-VN"/>
        </w:rPr>
        <w:t xml:space="preserve"> 5 tuổi </w:t>
      </w:r>
      <w:r w:rsidRPr="00330E9E">
        <w:rPr>
          <w:szCs w:val="28"/>
        </w:rPr>
        <w:t>SDD</w:t>
      </w:r>
      <w:r w:rsidR="003E6E72">
        <w:rPr>
          <w:szCs w:val="28"/>
        </w:rPr>
        <w:t xml:space="preserve"> </w:t>
      </w:r>
      <w:r w:rsidRPr="00330E9E">
        <w:rPr>
          <w:szCs w:val="28"/>
        </w:rPr>
        <w:t>và tỷ lệ hệ thấp còi chiếm 9,</w:t>
      </w:r>
      <w:r>
        <w:rPr>
          <w:szCs w:val="28"/>
        </w:rPr>
        <w:t>15</w:t>
      </w:r>
      <w:r w:rsidRPr="00330E9E">
        <w:rPr>
          <w:szCs w:val="28"/>
        </w:rPr>
        <w:t>%, chiều cao so với cân nặ</w:t>
      </w:r>
      <w:r>
        <w:rPr>
          <w:szCs w:val="28"/>
        </w:rPr>
        <w:t xml:space="preserve">ng </w:t>
      </w:r>
      <w:r w:rsidRPr="00330E9E">
        <w:rPr>
          <w:szCs w:val="28"/>
        </w:rPr>
        <w:t>20,</w:t>
      </w:r>
      <w:r>
        <w:rPr>
          <w:szCs w:val="28"/>
        </w:rPr>
        <w:t>18</w:t>
      </w:r>
      <w:r w:rsidRPr="00330E9E">
        <w:rPr>
          <w:szCs w:val="28"/>
        </w:rPr>
        <w:t xml:space="preserve">% </w:t>
      </w:r>
      <w:r>
        <w:rPr>
          <w:szCs w:val="28"/>
          <w:lang w:val="nl-NL"/>
        </w:rPr>
        <w:t xml:space="preserve">. </w:t>
      </w:r>
    </w:p>
    <w:p w:rsidR="00DC7BFF" w:rsidRPr="00330E9E" w:rsidRDefault="00DC7BFF" w:rsidP="00DC7BFF">
      <w:pPr>
        <w:ind w:firstLine="709"/>
        <w:rPr>
          <w:b/>
          <w:bCs/>
          <w:szCs w:val="28"/>
        </w:rPr>
      </w:pPr>
      <w:r>
        <w:rPr>
          <w:b/>
          <w:bCs/>
          <w:szCs w:val="28"/>
        </w:rPr>
        <w:t>2.</w:t>
      </w:r>
      <w:r w:rsidRPr="00330E9E">
        <w:rPr>
          <w:b/>
          <w:bCs/>
          <w:szCs w:val="28"/>
          <w:lang w:val="vi-VN"/>
        </w:rPr>
        <w:t>4. Công tác chính sách xã hội</w:t>
      </w:r>
    </w:p>
    <w:p w:rsidR="00DC7BFF" w:rsidRDefault="00DC7BFF" w:rsidP="00721430">
      <w:pPr>
        <w:ind w:firstLine="709"/>
      </w:pPr>
      <w:r w:rsidRPr="00330E9E">
        <w:t>Đã thực hiện tốt công tác chính sách</w:t>
      </w:r>
      <w:r w:rsidR="008C6722">
        <w:t xml:space="preserve"> xã</w:t>
      </w:r>
      <w:r>
        <w:t xml:space="preserve"> hộ</w:t>
      </w:r>
      <w:r w:rsidR="008C6722">
        <w:t xml:space="preserve">i, </w:t>
      </w:r>
      <w:r w:rsidRPr="00330E9E">
        <w:t>hàng tháng chi trả trợ cấp đầy đủ, kịp thời đúng thời gian. Tổ chức thăm hỏi, tặng quà</w:t>
      </w:r>
      <w:r>
        <w:t>, tặng sổ tiết kiệm</w:t>
      </w:r>
      <w:r w:rsidR="008C6722">
        <w:t xml:space="preserve"> tình nghĩa</w:t>
      </w:r>
      <w:r>
        <w:t xml:space="preserve"> nhân ngày 27/7 cho 12 đối tượ</w:t>
      </w:r>
      <w:r w:rsidR="00236595">
        <w:t xml:space="preserve">ng chính sách, </w:t>
      </w:r>
      <w:r>
        <w:t>tặng quà cho các đối tượng chính sách mỗi đối tượng 100.000 đồng , tổng số tiền các đợt tặng là 79 triệu đồ</w:t>
      </w:r>
      <w:r w:rsidR="00721430">
        <w:t>ng.</w:t>
      </w:r>
      <w:r>
        <w:t xml:space="preserve"> Xây dựng hồ sơ cho 5 đối tượng điều dưỡng tập trung và 19 đối tượng điều dưỡng tạ</w:t>
      </w:r>
      <w:r w:rsidR="00721430">
        <w:t>i nhà.</w:t>
      </w:r>
      <w:r>
        <w:t xml:space="preserve"> Rà soát các đối tượng ảnh hưởng dịch covid 19 thuộc nhóm đối tượng để hỗ trợ</w:t>
      </w:r>
      <w:r w:rsidR="00721430">
        <w:t>,</w:t>
      </w:r>
      <w:r>
        <w:t xml:space="preserve"> tổng số tiền đã chi trả 480,75 triệu đồ</w:t>
      </w:r>
      <w:r w:rsidR="00721430">
        <w:t xml:space="preserve">ng. </w:t>
      </w:r>
      <w:r>
        <w:t>Hỗ trợ làm nhà ở cho 11 hộ thuộc hộ nghèo, hộ cận nghèo có hoàn cảnh khó khăn với số tiền 540 triệu đồng.</w:t>
      </w:r>
    </w:p>
    <w:p w:rsidR="00DC7BFF" w:rsidRDefault="00DC7BFF" w:rsidP="00DC7BFF">
      <w:pPr>
        <w:ind w:firstLine="709"/>
      </w:pPr>
      <w:r>
        <w:t>Rà soát điều tra hộ nghèo, hộ cận nghèo cuối năm 2020, tổng số 71 hộ nghèo  chiếm 5,91% (</w:t>
      </w:r>
      <w:r w:rsidRPr="009A6DEE">
        <w:rPr>
          <w:i/>
        </w:rPr>
        <w:t xml:space="preserve">trong đó có 23 hộ </w:t>
      </w:r>
      <w:r w:rsidR="008C6722">
        <w:rPr>
          <w:i/>
        </w:rPr>
        <w:t>b</w:t>
      </w:r>
      <w:r w:rsidRPr="009A6DEE">
        <w:rPr>
          <w:i/>
        </w:rPr>
        <w:t>ảo trợ xã hội</w:t>
      </w:r>
      <w:r>
        <w:t>)</w:t>
      </w:r>
      <w:r w:rsidR="008C6722">
        <w:t xml:space="preserve">. </w:t>
      </w:r>
      <w:r>
        <w:t>Hộ cận nghèo là 58</w:t>
      </w:r>
      <w:r w:rsidR="00236595">
        <w:t xml:space="preserve"> hộ,</w:t>
      </w:r>
      <w:r>
        <w:t xml:space="preserve"> chiếm tỷ lệ 4,83%.</w:t>
      </w:r>
    </w:p>
    <w:p w:rsidR="00DC7BFF" w:rsidRPr="00466AAC" w:rsidRDefault="00DC7BFF" w:rsidP="00DC7BFF">
      <w:pPr>
        <w:ind w:firstLine="709"/>
        <w:rPr>
          <w:b/>
        </w:rPr>
      </w:pPr>
      <w:r w:rsidRPr="00466AAC">
        <w:rPr>
          <w:b/>
        </w:rPr>
        <w:t>2.5. Công tác khắc phục hậu quả lũ lụt và tiếp nhận các mặt hàng cứu trợ:</w:t>
      </w:r>
    </w:p>
    <w:p w:rsidR="00DC7BFF" w:rsidRPr="00371528" w:rsidRDefault="00721430" w:rsidP="00DC7BFF">
      <w:pPr>
        <w:ind w:firstLine="720"/>
        <w:rPr>
          <w:color w:val="000000" w:themeColor="text1"/>
          <w:szCs w:val="28"/>
          <w:lang w:val="nl-NL"/>
        </w:rPr>
      </w:pPr>
      <w:r>
        <w:t xml:space="preserve">- </w:t>
      </w:r>
      <w:r w:rsidR="00DC7BFF">
        <w:t xml:space="preserve">Tổng số nhà bị ngập: 132 nhà, mưa lũ đã làm thiệt hại </w:t>
      </w:r>
      <w:r w:rsidR="008C6722">
        <w:t>gần</w:t>
      </w:r>
      <w:r w:rsidR="00DC7BFF">
        <w:t xml:space="preserve"> 150 ha sắn, bồi lấp 7 ha diện tích đất trồng lúa, trên 150 ha đất sản xuất nông nghiệp, sạt lỡ, đổ gãy trên 300 ha diện tích đất rừng tự nhiên, rừng trồng, hệ thống giao thông, cầu cống bị xói lở và xuống cấp nghiêm trọng. </w:t>
      </w:r>
      <w:r w:rsidR="00DC7BFF">
        <w:rPr>
          <w:color w:val="000000" w:themeColor="text1"/>
          <w:szCs w:val="28"/>
          <w:lang w:val="nl-NL"/>
        </w:rPr>
        <w:t>UBND xã chỉ đạo các thôn thực hiện tốt các phương án 4 tại chổ</w:t>
      </w:r>
      <w:r w:rsidR="00817029">
        <w:rPr>
          <w:color w:val="000000" w:themeColor="text1"/>
          <w:szCs w:val="28"/>
          <w:lang w:val="nl-NL"/>
        </w:rPr>
        <w:t xml:space="preserve"> </w:t>
      </w:r>
      <w:r w:rsidR="00DC7BFF">
        <w:rPr>
          <w:color w:val="000000" w:themeColor="text1"/>
          <w:szCs w:val="28"/>
          <w:lang w:val="nl-NL"/>
        </w:rPr>
        <w:t>để đảm bảo an toàn cho người và tài sản.</w:t>
      </w:r>
    </w:p>
    <w:p w:rsidR="00DC7BFF" w:rsidRPr="001249EE" w:rsidRDefault="00DC7BFF" w:rsidP="00DC7BFF">
      <w:pPr>
        <w:ind w:firstLine="709"/>
      </w:pPr>
      <w:r>
        <w:t>-</w:t>
      </w:r>
      <w:r w:rsidR="00721430">
        <w:t xml:space="preserve"> </w:t>
      </w:r>
      <w:r>
        <w:t>Công tác tiếp nhận và cấp phát quà cứu trợ cho người dân: Tổng cộng có trên 60 lượt cấp phát quà, tổng số quy thành tiền trên 2.1 tỷ đồng (</w:t>
      </w:r>
      <w:r w:rsidRPr="0062209A">
        <w:rPr>
          <w:i/>
        </w:rPr>
        <w:t xml:space="preserve">Trong đó tiền mặt là 1,5 tỷ đồng, hiện vật </w:t>
      </w:r>
      <w:r w:rsidR="002423B2">
        <w:rPr>
          <w:i/>
        </w:rPr>
        <w:t xml:space="preserve">ước tính </w:t>
      </w:r>
      <w:r w:rsidRPr="0062209A">
        <w:rPr>
          <w:i/>
        </w:rPr>
        <w:t>600 triệu đồng)</w:t>
      </w:r>
      <w:r>
        <w:t>, hỗ trợ về lương thực cho những hộ khó khăn trong lũ lụt</w:t>
      </w:r>
      <w:r w:rsidR="00721430">
        <w:t xml:space="preserve">, </w:t>
      </w:r>
      <w:r>
        <w:t xml:space="preserve">tổng số gạo được </w:t>
      </w:r>
      <w:r w:rsidR="007D7460">
        <w:t>hỗ</w:t>
      </w:r>
      <w:r>
        <w:t xml:space="preserve"> trợ </w:t>
      </w:r>
      <w:r w:rsidR="002423B2">
        <w:t xml:space="preserve">là </w:t>
      </w:r>
      <w:r>
        <w:t>66,2 tấn, số quà và lương thực trên được cấp phát đầy đủ cho các hộ, cơ bản được nhân dân đồng tình cao.</w:t>
      </w:r>
    </w:p>
    <w:p w:rsidR="00DC7BFF" w:rsidRDefault="00DC7BFF" w:rsidP="00DC7BFF">
      <w:pPr>
        <w:ind w:firstLine="709"/>
        <w:rPr>
          <w:b/>
        </w:rPr>
      </w:pPr>
      <w:r>
        <w:rPr>
          <w:b/>
        </w:rPr>
        <w:t>2.6</w:t>
      </w:r>
      <w:r w:rsidRPr="00DF6600">
        <w:rPr>
          <w:b/>
        </w:rPr>
        <w:t>.</w:t>
      </w:r>
      <w:r w:rsidR="00C86740">
        <w:rPr>
          <w:b/>
        </w:rPr>
        <w:t xml:space="preserve"> </w:t>
      </w:r>
      <w:r>
        <w:rPr>
          <w:b/>
        </w:rPr>
        <w:t>Công tác p</w:t>
      </w:r>
      <w:r w:rsidRPr="00DF6600">
        <w:rPr>
          <w:b/>
        </w:rPr>
        <w:t xml:space="preserve">hòng chống dịch </w:t>
      </w:r>
      <w:r>
        <w:rPr>
          <w:b/>
        </w:rPr>
        <w:t>C</w:t>
      </w:r>
      <w:r w:rsidRPr="00DF6600">
        <w:rPr>
          <w:b/>
        </w:rPr>
        <w:t>ovid-19</w:t>
      </w:r>
      <w:r>
        <w:rPr>
          <w:b/>
        </w:rPr>
        <w:t>.</w:t>
      </w:r>
    </w:p>
    <w:p w:rsidR="00DC7BFF" w:rsidRPr="00D04A7A" w:rsidRDefault="00DC7BFF" w:rsidP="00DC7BFF">
      <w:pPr>
        <w:ind w:firstLine="720"/>
        <w:rPr>
          <w:szCs w:val="28"/>
        </w:rPr>
      </w:pPr>
      <w:r w:rsidRPr="0011385D">
        <w:t xml:space="preserve">Ban chỉ đạo PCD xã đã </w:t>
      </w:r>
      <w:r w:rsidRPr="0011385D">
        <w:rPr>
          <w:szCs w:val="28"/>
        </w:rPr>
        <w:t>nghiêm túc chỉ thị</w:t>
      </w:r>
      <w:r>
        <w:rPr>
          <w:szCs w:val="28"/>
        </w:rPr>
        <w:t xml:space="preserve"> 15, 16 của</w:t>
      </w:r>
      <w:r w:rsidRPr="0011385D">
        <w:rPr>
          <w:szCs w:val="28"/>
        </w:rPr>
        <w:t xml:space="preserve"> Thủ tướng Chính phủ về việc thực hiện các biện pháp cấp bách trong phòng, chống dịch COVID-19; Thành lập các tổ kiểm tra, giám sát phòng chống dịch ở các thôn đảm bảo; </w:t>
      </w:r>
      <w:r w:rsidR="00721430">
        <w:rPr>
          <w:szCs w:val="28"/>
        </w:rPr>
        <w:t>C</w:t>
      </w:r>
      <w:r>
        <w:rPr>
          <w:szCs w:val="28"/>
        </w:rPr>
        <w:t>ó</w:t>
      </w:r>
      <w:r w:rsidR="00721430">
        <w:rPr>
          <w:szCs w:val="28"/>
        </w:rPr>
        <w:t xml:space="preserve"> </w:t>
      </w:r>
      <w:r w:rsidRPr="00DD710B">
        <w:t xml:space="preserve">205 công dân về trên </w:t>
      </w:r>
      <w:r w:rsidRPr="00DD710B">
        <w:rPr>
          <w:lang w:val="vi-VN"/>
        </w:rPr>
        <w:t>đ</w:t>
      </w:r>
      <w:r>
        <w:t xml:space="preserve">ịa bàn </w:t>
      </w:r>
      <w:r>
        <w:rPr>
          <w:szCs w:val="28"/>
        </w:rPr>
        <w:t>chấp hành tốt việc cách ly</w:t>
      </w:r>
      <w:r w:rsidR="00721430">
        <w:rPr>
          <w:szCs w:val="28"/>
        </w:rPr>
        <w:t>,</w:t>
      </w:r>
      <w:r w:rsidRPr="0011385D">
        <w:rPr>
          <w:szCs w:val="28"/>
        </w:rPr>
        <w:t xml:space="preserve"> đa số người dân đã tự giác chấp hành công tác </w:t>
      </w:r>
      <w:r>
        <w:rPr>
          <w:szCs w:val="28"/>
        </w:rPr>
        <w:t>phòng chống dịch</w:t>
      </w:r>
      <w:r w:rsidR="00721430">
        <w:rPr>
          <w:szCs w:val="28"/>
        </w:rPr>
        <w:t xml:space="preserve">. </w:t>
      </w:r>
      <w:r w:rsidRPr="0011385D">
        <w:rPr>
          <w:szCs w:val="28"/>
        </w:rPr>
        <w:t>Nhân dân đã tự nguyện ủng hộ công t</w:t>
      </w:r>
      <w:r>
        <w:rPr>
          <w:szCs w:val="28"/>
        </w:rPr>
        <w:t>ác phòng chống dịch số tiền mặt gần</w:t>
      </w:r>
      <w:r w:rsidRPr="0011385D">
        <w:rPr>
          <w:szCs w:val="28"/>
        </w:rPr>
        <w:t xml:space="preserve"> 50 tr</w:t>
      </w:r>
      <w:r>
        <w:rPr>
          <w:szCs w:val="28"/>
        </w:rPr>
        <w:t>iệu đồng và nhiều hiện vật khác.</w:t>
      </w:r>
    </w:p>
    <w:p w:rsidR="00DC7BFF" w:rsidRPr="006A2719" w:rsidRDefault="00DC7BFF" w:rsidP="00C86740">
      <w:pPr>
        <w:ind w:firstLine="567"/>
        <w:rPr>
          <w:b/>
          <w:color w:val="000000"/>
          <w:szCs w:val="28"/>
          <w:lang w:val="nl-NL"/>
        </w:rPr>
      </w:pPr>
      <w:r w:rsidRPr="006A2719">
        <w:rPr>
          <w:b/>
          <w:color w:val="000000"/>
          <w:szCs w:val="28"/>
          <w:lang w:val="nl-NL"/>
        </w:rPr>
        <w:lastRenderedPageBreak/>
        <w:t>3.</w:t>
      </w:r>
      <w:r w:rsidR="00C86740">
        <w:rPr>
          <w:b/>
          <w:color w:val="000000"/>
          <w:szCs w:val="28"/>
          <w:lang w:val="nl-NL"/>
        </w:rPr>
        <w:t xml:space="preserve"> </w:t>
      </w:r>
      <w:r w:rsidRPr="006A2719">
        <w:rPr>
          <w:b/>
          <w:color w:val="000000"/>
          <w:szCs w:val="28"/>
          <w:lang w:val="nl-NL"/>
        </w:rPr>
        <w:t xml:space="preserve">Lĩnh vực Quân sự, </w:t>
      </w:r>
      <w:r>
        <w:rPr>
          <w:b/>
          <w:color w:val="000000"/>
          <w:szCs w:val="28"/>
          <w:lang w:val="nl-NL"/>
        </w:rPr>
        <w:t>c</w:t>
      </w:r>
      <w:r w:rsidRPr="006A2719">
        <w:rPr>
          <w:b/>
          <w:color w:val="000000"/>
          <w:szCs w:val="28"/>
          <w:lang w:val="nl-NL"/>
        </w:rPr>
        <w:t xml:space="preserve">ông an, </w:t>
      </w:r>
      <w:r>
        <w:rPr>
          <w:b/>
          <w:color w:val="000000"/>
          <w:szCs w:val="28"/>
          <w:lang w:val="nl-NL"/>
        </w:rPr>
        <w:t>t</w:t>
      </w:r>
      <w:r w:rsidRPr="006A2719">
        <w:rPr>
          <w:b/>
          <w:color w:val="000000"/>
          <w:szCs w:val="28"/>
          <w:lang w:val="nl-NL"/>
        </w:rPr>
        <w:t>ư pháp</w:t>
      </w:r>
      <w:r>
        <w:rPr>
          <w:b/>
          <w:color w:val="000000"/>
          <w:szCs w:val="28"/>
          <w:lang w:val="nl-NL"/>
        </w:rPr>
        <w:t>.</w:t>
      </w:r>
    </w:p>
    <w:p w:rsidR="00DC7BFF" w:rsidRPr="003012D5" w:rsidRDefault="00DC7BFF" w:rsidP="00DC7BFF">
      <w:pPr>
        <w:ind w:firstLine="567"/>
        <w:rPr>
          <w:rFonts w:cs="Times New Roman"/>
          <w:color w:val="000000" w:themeColor="text1"/>
          <w:szCs w:val="28"/>
        </w:rPr>
      </w:pPr>
      <w:r w:rsidRPr="003012D5">
        <w:rPr>
          <w:rFonts w:cs="Times New Roman"/>
          <w:b/>
          <w:color w:val="000000" w:themeColor="text1"/>
          <w:szCs w:val="28"/>
          <w:lang w:val="nb-NO"/>
        </w:rPr>
        <w:t>3.1.</w:t>
      </w:r>
      <w:r w:rsidRPr="003012D5">
        <w:rPr>
          <w:rFonts w:cs="Times New Roman"/>
          <w:b/>
          <w:bCs/>
          <w:iCs/>
          <w:color w:val="000000" w:themeColor="text1"/>
          <w:szCs w:val="28"/>
          <w:lang w:val="vi-VN"/>
        </w:rPr>
        <w:t>Quân sự</w:t>
      </w:r>
      <w:r w:rsidRPr="003012D5">
        <w:rPr>
          <w:rFonts w:cs="Times New Roman"/>
          <w:b/>
          <w:bCs/>
          <w:iCs/>
          <w:color w:val="000000" w:themeColor="text1"/>
          <w:szCs w:val="28"/>
        </w:rPr>
        <w:t xml:space="preserve">. </w:t>
      </w:r>
      <w:r w:rsidR="006566A9">
        <w:rPr>
          <w:rFonts w:cs="Times New Roman"/>
          <w:bCs/>
          <w:iCs/>
          <w:color w:val="000000" w:themeColor="text1"/>
          <w:szCs w:val="28"/>
        </w:rPr>
        <w:t>Tổ chức tổng kết năm 2019, triển khai nhiệm vụ năm 2020 và t</w:t>
      </w:r>
      <w:r w:rsidRPr="003012D5">
        <w:rPr>
          <w:rFonts w:cs="Times New Roman"/>
          <w:bCs/>
          <w:iCs/>
          <w:color w:val="000000" w:themeColor="text1"/>
          <w:szCs w:val="28"/>
        </w:rPr>
        <w:t>ham gia tập huấn đầ</w:t>
      </w:r>
      <w:r w:rsidR="00721430">
        <w:rPr>
          <w:rFonts w:cs="Times New Roman"/>
          <w:bCs/>
          <w:iCs/>
          <w:color w:val="000000" w:themeColor="text1"/>
          <w:szCs w:val="28"/>
        </w:rPr>
        <w:t xml:space="preserve">u năm. </w:t>
      </w:r>
      <w:r w:rsidRPr="003012D5">
        <w:rPr>
          <w:rFonts w:cs="Times New Roman"/>
          <w:bCs/>
          <w:iCs/>
          <w:color w:val="000000" w:themeColor="text1"/>
          <w:szCs w:val="28"/>
        </w:rPr>
        <w:t xml:space="preserve"> Tổ chức tốt công tác giao quân năm 2020 đảm bảo an toàn, đạt chỉ tiêu giao 5/5 đồ</w:t>
      </w:r>
      <w:r w:rsidR="00721430">
        <w:rPr>
          <w:rFonts w:cs="Times New Roman"/>
          <w:bCs/>
          <w:iCs/>
          <w:color w:val="000000" w:themeColor="text1"/>
          <w:szCs w:val="28"/>
        </w:rPr>
        <w:t>ng chí,</w:t>
      </w:r>
      <w:r w:rsidRPr="003012D5">
        <w:rPr>
          <w:rFonts w:cs="Times New Roman"/>
          <w:bCs/>
          <w:iCs/>
          <w:color w:val="000000" w:themeColor="text1"/>
          <w:szCs w:val="28"/>
        </w:rPr>
        <w:t xml:space="preserve"> tiếp nhận 4 quân nhân hoàn thành thành nhiệm vụ trở về địa phương.</w:t>
      </w:r>
      <w:r w:rsidR="00721430">
        <w:rPr>
          <w:rFonts w:cs="Times New Roman"/>
          <w:bCs/>
          <w:iCs/>
          <w:color w:val="000000" w:themeColor="text1"/>
          <w:szCs w:val="28"/>
        </w:rPr>
        <w:t xml:space="preserve"> </w:t>
      </w:r>
      <w:r w:rsidRPr="003012D5">
        <w:rPr>
          <w:rFonts w:cs="Times New Roman"/>
          <w:color w:val="000000" w:themeColor="text1"/>
          <w:szCs w:val="28"/>
        </w:rPr>
        <w:t>Tổ chức tốt công tác ra quân huấn luyện, hội thao quân sự tại xã</w:t>
      </w:r>
      <w:r>
        <w:rPr>
          <w:rFonts w:cs="Times New Roman"/>
          <w:color w:val="000000" w:themeColor="text1"/>
          <w:szCs w:val="28"/>
        </w:rPr>
        <w:t>,</w:t>
      </w:r>
      <w:r w:rsidRPr="003012D5">
        <w:rPr>
          <w:rFonts w:cs="Times New Roman"/>
          <w:color w:val="000000" w:themeColor="text1"/>
          <w:szCs w:val="28"/>
        </w:rPr>
        <w:t xml:space="preserve"> tham gia xây dựng NTM trong </w:t>
      </w:r>
      <w:r>
        <w:rPr>
          <w:rFonts w:cs="Times New Roman"/>
          <w:color w:val="000000" w:themeColor="text1"/>
          <w:szCs w:val="28"/>
        </w:rPr>
        <w:t xml:space="preserve">lực lượng </w:t>
      </w:r>
      <w:r w:rsidRPr="003012D5">
        <w:rPr>
          <w:rFonts w:cs="Times New Roman"/>
          <w:color w:val="000000" w:themeColor="text1"/>
          <w:szCs w:val="28"/>
        </w:rPr>
        <w:t>dân quân đạ</w:t>
      </w:r>
      <w:r w:rsidR="00721430">
        <w:rPr>
          <w:rFonts w:cs="Times New Roman"/>
          <w:color w:val="000000" w:themeColor="text1"/>
          <w:szCs w:val="28"/>
        </w:rPr>
        <w:t>i trà 6/6 thôn,</w:t>
      </w:r>
      <w:r w:rsidRPr="003012D5">
        <w:rPr>
          <w:rFonts w:cs="Times New Roman"/>
          <w:color w:val="000000" w:themeColor="text1"/>
          <w:szCs w:val="28"/>
        </w:rPr>
        <w:t xml:space="preserve"> tổ chức đăng ký độ tuổi </w:t>
      </w:r>
      <w:r>
        <w:rPr>
          <w:rFonts w:cs="Times New Roman"/>
          <w:color w:val="000000" w:themeColor="text1"/>
          <w:szCs w:val="28"/>
        </w:rPr>
        <w:t>đạt kết quả</w:t>
      </w:r>
      <w:r w:rsidRPr="003012D5">
        <w:rPr>
          <w:rFonts w:cs="Times New Roman"/>
          <w:color w:val="000000" w:themeColor="text1"/>
          <w:szCs w:val="28"/>
        </w:rPr>
        <w:t>, thực hiện cộng tác phúc tra quân dự bị động viên, tham gia huấn luyện DBĐV.</w:t>
      </w:r>
      <w:r>
        <w:rPr>
          <w:rFonts w:cs="Times New Roman"/>
          <w:color w:val="000000" w:themeColor="text1"/>
          <w:szCs w:val="28"/>
        </w:rPr>
        <w:t xml:space="preserve"> Tham gia </w:t>
      </w:r>
      <w:r w:rsidRPr="003012D5">
        <w:rPr>
          <w:rFonts w:cs="Times New Roman"/>
          <w:color w:val="000000" w:themeColor="text1"/>
          <w:szCs w:val="28"/>
        </w:rPr>
        <w:t>bồi dưỡng kiến thức quốc phòng, tổ chức sơ</w:t>
      </w:r>
      <w:r>
        <w:rPr>
          <w:rFonts w:cs="Times New Roman"/>
          <w:color w:val="000000" w:themeColor="text1"/>
          <w:szCs w:val="28"/>
        </w:rPr>
        <w:t>, khám tuyển</w:t>
      </w:r>
      <w:r w:rsidRPr="003012D5">
        <w:rPr>
          <w:rFonts w:cs="Times New Roman"/>
          <w:color w:val="000000" w:themeColor="text1"/>
          <w:szCs w:val="28"/>
        </w:rPr>
        <w:t xml:space="preserve"> quân năm 2021</w:t>
      </w:r>
      <w:r w:rsidR="006566A9">
        <w:rPr>
          <w:rFonts w:cs="Times New Roman"/>
          <w:color w:val="000000" w:themeColor="text1"/>
          <w:szCs w:val="28"/>
        </w:rPr>
        <w:t xml:space="preserve"> </w:t>
      </w:r>
      <w:r w:rsidRPr="003012D5">
        <w:rPr>
          <w:rFonts w:cs="Times New Roman"/>
          <w:color w:val="000000" w:themeColor="text1"/>
          <w:szCs w:val="28"/>
        </w:rPr>
        <w:t>đúng kế hoạch</w:t>
      </w:r>
      <w:r>
        <w:rPr>
          <w:rFonts w:cs="Times New Roman"/>
          <w:color w:val="000000" w:themeColor="text1"/>
          <w:szCs w:val="28"/>
        </w:rPr>
        <w:t xml:space="preserve"> và đảm bảo chỉ</w:t>
      </w:r>
      <w:r w:rsidR="00721430">
        <w:rPr>
          <w:rFonts w:cs="Times New Roman"/>
          <w:color w:val="000000" w:themeColor="text1"/>
          <w:szCs w:val="28"/>
        </w:rPr>
        <w:t xml:space="preserve"> tiêu.</w:t>
      </w:r>
      <w:r>
        <w:rPr>
          <w:rFonts w:cs="Times New Roman"/>
          <w:color w:val="000000" w:themeColor="text1"/>
          <w:szCs w:val="28"/>
        </w:rPr>
        <w:t xml:space="preserve"> </w:t>
      </w:r>
      <w:r w:rsidR="00721430">
        <w:rPr>
          <w:rFonts w:cs="Times New Roman"/>
          <w:color w:val="000000" w:themeColor="text1"/>
          <w:szCs w:val="28"/>
        </w:rPr>
        <w:t>L</w:t>
      </w:r>
      <w:r w:rsidRPr="003012D5">
        <w:rPr>
          <w:rFonts w:cs="Times New Roman"/>
          <w:color w:val="000000" w:themeColor="text1"/>
          <w:szCs w:val="28"/>
        </w:rPr>
        <w:t xml:space="preserve">àm tốt công tác hậu phương quân đội, hoàn chỉnh kế hoạch khảo sát hồ sơ liệt sỹ trên địa bàn xã. </w:t>
      </w:r>
    </w:p>
    <w:p w:rsidR="00DC7BFF" w:rsidRPr="00F431CC" w:rsidRDefault="00DC7BFF" w:rsidP="00DC7BFF">
      <w:pPr>
        <w:ind w:firstLine="567"/>
      </w:pPr>
      <w:r w:rsidRPr="0034008D">
        <w:rPr>
          <w:b/>
          <w:szCs w:val="28"/>
          <w:lang w:val="nb-NO"/>
        </w:rPr>
        <w:t>3.2.</w:t>
      </w:r>
      <w:r w:rsidR="00C86740">
        <w:rPr>
          <w:b/>
          <w:szCs w:val="28"/>
          <w:lang w:val="nb-NO"/>
        </w:rPr>
        <w:t xml:space="preserve"> </w:t>
      </w:r>
      <w:r w:rsidRPr="0034008D">
        <w:rPr>
          <w:b/>
          <w:szCs w:val="28"/>
          <w:lang w:val="nb-NO"/>
        </w:rPr>
        <w:t>Công an</w:t>
      </w:r>
      <w:r w:rsidRPr="00F431CC">
        <w:rPr>
          <w:szCs w:val="28"/>
          <w:lang w:val="nb-NO"/>
        </w:rPr>
        <w:t>: Tình hình a</w:t>
      </w:r>
      <w:r w:rsidRPr="00F431CC">
        <w:rPr>
          <w:color w:val="333333"/>
          <w:szCs w:val="28"/>
        </w:rPr>
        <w:t>n ninh chính tr</w:t>
      </w:r>
      <w:r w:rsidRPr="00F431CC">
        <w:rPr>
          <w:rFonts w:cs="Arial"/>
          <w:color w:val="333333"/>
          <w:szCs w:val="28"/>
        </w:rPr>
        <w:t>ị</w:t>
      </w:r>
      <w:r w:rsidRPr="00F431CC">
        <w:rPr>
          <w:rFonts w:cs=".VnTime"/>
          <w:color w:val="333333"/>
          <w:szCs w:val="28"/>
        </w:rPr>
        <w:t>, tr</w:t>
      </w:r>
      <w:r w:rsidRPr="00F431CC">
        <w:rPr>
          <w:rFonts w:cs="Arial"/>
          <w:color w:val="333333"/>
          <w:szCs w:val="28"/>
        </w:rPr>
        <w:t>ậ</w:t>
      </w:r>
      <w:r w:rsidRPr="00F431CC">
        <w:rPr>
          <w:rFonts w:cs=".VnTime"/>
          <w:color w:val="333333"/>
          <w:szCs w:val="28"/>
        </w:rPr>
        <w:t>t t</w:t>
      </w:r>
      <w:r w:rsidRPr="00F431CC">
        <w:rPr>
          <w:rFonts w:cs="Arial"/>
          <w:color w:val="333333"/>
          <w:szCs w:val="28"/>
        </w:rPr>
        <w:t>ự</w:t>
      </w:r>
      <w:r w:rsidRPr="00F431CC">
        <w:rPr>
          <w:rFonts w:cs=".VnTime"/>
          <w:color w:val="333333"/>
          <w:szCs w:val="28"/>
        </w:rPr>
        <w:t xml:space="preserve"> an to</w:t>
      </w:r>
      <w:r w:rsidRPr="00F431CC">
        <w:rPr>
          <w:rFonts w:cs="Arial"/>
          <w:color w:val="333333"/>
          <w:szCs w:val="28"/>
        </w:rPr>
        <w:t>à</w:t>
      </w:r>
      <w:r w:rsidRPr="00F431CC">
        <w:rPr>
          <w:rFonts w:cs=".VnTime"/>
          <w:color w:val="333333"/>
          <w:szCs w:val="28"/>
        </w:rPr>
        <w:t>n xã h</w:t>
      </w:r>
      <w:r w:rsidRPr="00F431CC">
        <w:rPr>
          <w:rFonts w:cs="Arial"/>
          <w:color w:val="333333"/>
          <w:szCs w:val="28"/>
        </w:rPr>
        <w:t>ộ</w:t>
      </w:r>
      <w:r w:rsidRPr="00F431CC">
        <w:rPr>
          <w:rFonts w:cs=".VnTime"/>
          <w:color w:val="333333"/>
          <w:szCs w:val="28"/>
        </w:rPr>
        <w:t xml:space="preserve">i trên </w:t>
      </w:r>
      <w:r w:rsidRPr="00F431CC">
        <w:rPr>
          <w:rFonts w:cs="Arial"/>
          <w:color w:val="333333"/>
          <w:szCs w:val="28"/>
        </w:rPr>
        <w:t>đị</w:t>
      </w:r>
      <w:r w:rsidRPr="00F431CC">
        <w:rPr>
          <w:rFonts w:cs=".VnTime"/>
          <w:color w:val="333333"/>
          <w:szCs w:val="28"/>
        </w:rPr>
        <w:t>a b</w:t>
      </w:r>
      <w:r w:rsidRPr="00F431CC">
        <w:rPr>
          <w:rFonts w:cs="Arial"/>
          <w:color w:val="333333"/>
          <w:szCs w:val="28"/>
        </w:rPr>
        <w:t>à</w:t>
      </w:r>
      <w:r w:rsidRPr="00F431CC">
        <w:rPr>
          <w:rFonts w:cs=".VnTime"/>
          <w:color w:val="333333"/>
          <w:szCs w:val="28"/>
        </w:rPr>
        <w:t>n c</w:t>
      </w:r>
      <w:r w:rsidRPr="00F431CC">
        <w:rPr>
          <w:rFonts w:cs="Arial"/>
          <w:color w:val="333333"/>
          <w:szCs w:val="28"/>
        </w:rPr>
        <w:t>ơ</w:t>
      </w:r>
      <w:r w:rsidRPr="00F431CC">
        <w:rPr>
          <w:rFonts w:cs=".VnTime"/>
          <w:color w:val="333333"/>
          <w:szCs w:val="28"/>
        </w:rPr>
        <w:t xml:space="preserve"> b</w:t>
      </w:r>
      <w:r w:rsidRPr="00F431CC">
        <w:rPr>
          <w:rFonts w:cs="Arial"/>
          <w:color w:val="333333"/>
          <w:szCs w:val="28"/>
        </w:rPr>
        <w:t>ả</w:t>
      </w:r>
      <w:r w:rsidRPr="00F431CC">
        <w:rPr>
          <w:rFonts w:cs=".VnTime"/>
          <w:color w:val="333333"/>
          <w:szCs w:val="28"/>
        </w:rPr>
        <w:t xml:space="preserve">n </w:t>
      </w:r>
      <w:r w:rsidRPr="00F431CC">
        <w:rPr>
          <w:rFonts w:cs="Arial"/>
          <w:color w:val="333333"/>
          <w:szCs w:val="28"/>
        </w:rPr>
        <w:t>ổ</w:t>
      </w:r>
      <w:r w:rsidRPr="00F431CC">
        <w:rPr>
          <w:rFonts w:cs=".VnTime"/>
          <w:color w:val="333333"/>
          <w:szCs w:val="28"/>
        </w:rPr>
        <w:t xml:space="preserve">n </w:t>
      </w:r>
      <w:r w:rsidRPr="00F431CC">
        <w:rPr>
          <w:rFonts w:cs="Arial"/>
          <w:color w:val="333333"/>
          <w:szCs w:val="28"/>
        </w:rPr>
        <w:t>đị</w:t>
      </w:r>
      <w:r>
        <w:rPr>
          <w:rFonts w:cs=".VnTime"/>
          <w:color w:val="333333"/>
          <w:szCs w:val="28"/>
        </w:rPr>
        <w:t xml:space="preserve">nh, lực lượng </w:t>
      </w:r>
      <w:r w:rsidRPr="00F431CC">
        <w:rPr>
          <w:rFonts w:cs=".VnTime"/>
          <w:color w:val="333333"/>
          <w:szCs w:val="28"/>
        </w:rPr>
        <w:t>công an n</w:t>
      </w:r>
      <w:r w:rsidRPr="00F431CC">
        <w:rPr>
          <w:rFonts w:cs="Arial"/>
          <w:color w:val="333333"/>
          <w:szCs w:val="28"/>
        </w:rPr>
        <w:t>ắ</w:t>
      </w:r>
      <w:r w:rsidRPr="00F431CC">
        <w:rPr>
          <w:rFonts w:cs=".VnTime"/>
          <w:color w:val="333333"/>
          <w:szCs w:val="28"/>
        </w:rPr>
        <w:t>m ch</w:t>
      </w:r>
      <w:r w:rsidRPr="00F431CC">
        <w:rPr>
          <w:rFonts w:cs="Arial"/>
          <w:color w:val="333333"/>
          <w:szCs w:val="28"/>
        </w:rPr>
        <w:t>ắ</w:t>
      </w:r>
      <w:r w:rsidRPr="00F431CC">
        <w:rPr>
          <w:rFonts w:cs=".VnTime"/>
          <w:color w:val="333333"/>
          <w:szCs w:val="28"/>
        </w:rPr>
        <w:t xml:space="preserve">c tình hình, đặc biệt là </w:t>
      </w:r>
      <w:r w:rsidRPr="00F431CC">
        <w:rPr>
          <w:rFonts w:cs="Arial"/>
          <w:color w:val="333333"/>
          <w:szCs w:val="28"/>
        </w:rPr>
        <w:t>các thôn</w:t>
      </w:r>
      <w:r w:rsidRPr="00F431CC">
        <w:rPr>
          <w:rFonts w:cs=".VnTime"/>
          <w:color w:val="333333"/>
          <w:szCs w:val="28"/>
        </w:rPr>
        <w:t xml:space="preserve"> tr</w:t>
      </w:r>
      <w:r w:rsidRPr="00F431CC">
        <w:rPr>
          <w:rFonts w:cs="Arial"/>
          <w:color w:val="333333"/>
          <w:szCs w:val="28"/>
        </w:rPr>
        <w:t>ọ</w:t>
      </w:r>
      <w:r w:rsidRPr="00F431CC">
        <w:rPr>
          <w:rFonts w:cs=".VnTime"/>
          <w:color w:val="333333"/>
          <w:szCs w:val="28"/>
        </w:rPr>
        <w:t xml:space="preserve">ng </w:t>
      </w:r>
      <w:r w:rsidRPr="00F431CC">
        <w:rPr>
          <w:rFonts w:cs="Arial"/>
          <w:color w:val="333333"/>
          <w:szCs w:val="28"/>
        </w:rPr>
        <w:t>đ</w:t>
      </w:r>
      <w:r w:rsidRPr="00F431CC">
        <w:rPr>
          <w:rFonts w:cs=".VnTime"/>
          <w:color w:val="333333"/>
          <w:szCs w:val="28"/>
        </w:rPr>
        <w:t>i</w:t>
      </w:r>
      <w:r w:rsidRPr="00F431CC">
        <w:rPr>
          <w:rFonts w:cs="Arial"/>
          <w:color w:val="333333"/>
          <w:szCs w:val="28"/>
        </w:rPr>
        <w:t>ể</w:t>
      </w:r>
      <w:r w:rsidR="00721430">
        <w:rPr>
          <w:rFonts w:cs=".VnTime"/>
          <w:color w:val="333333"/>
          <w:szCs w:val="28"/>
        </w:rPr>
        <w:t>m, c</w:t>
      </w:r>
      <w:r w:rsidRPr="00F431CC">
        <w:rPr>
          <w:rFonts w:cs=".VnTime"/>
          <w:color w:val="333333"/>
          <w:szCs w:val="28"/>
        </w:rPr>
        <w:t>h</w:t>
      </w:r>
      <w:r w:rsidRPr="00F431CC">
        <w:rPr>
          <w:rFonts w:cs="Arial"/>
          <w:color w:val="333333"/>
          <w:szCs w:val="28"/>
        </w:rPr>
        <w:t>ủ</w:t>
      </w:r>
      <w:r w:rsidR="00721430">
        <w:rPr>
          <w:rFonts w:cs="Arial"/>
          <w:color w:val="333333"/>
          <w:szCs w:val="28"/>
        </w:rPr>
        <w:t xml:space="preserve"> </w:t>
      </w:r>
      <w:r w:rsidRPr="00F431CC">
        <w:rPr>
          <w:rFonts w:cs="Arial"/>
          <w:color w:val="333333"/>
          <w:szCs w:val="28"/>
        </w:rPr>
        <w:t>độ</w:t>
      </w:r>
      <w:r w:rsidRPr="00F431CC">
        <w:rPr>
          <w:rFonts w:cs=".VnTime"/>
          <w:color w:val="333333"/>
          <w:szCs w:val="28"/>
        </w:rPr>
        <w:t>ng x</w:t>
      </w:r>
      <w:r w:rsidRPr="00F431CC">
        <w:rPr>
          <w:rFonts w:cs="Arial"/>
          <w:color w:val="333333"/>
          <w:szCs w:val="28"/>
        </w:rPr>
        <w:t>ử</w:t>
      </w:r>
      <w:r w:rsidRPr="00F431CC">
        <w:rPr>
          <w:rFonts w:cs=".VnTime"/>
          <w:color w:val="333333"/>
          <w:szCs w:val="28"/>
        </w:rPr>
        <w:t xml:space="preserve"> lý các tình hu</w:t>
      </w:r>
      <w:r w:rsidRPr="00F431CC">
        <w:rPr>
          <w:rFonts w:cs="Arial"/>
          <w:color w:val="333333"/>
          <w:szCs w:val="28"/>
        </w:rPr>
        <w:t>ố</w:t>
      </w:r>
      <w:r w:rsidRPr="00F431CC">
        <w:rPr>
          <w:rFonts w:cs=".VnTime"/>
          <w:color w:val="333333"/>
          <w:szCs w:val="28"/>
        </w:rPr>
        <w:t>n</w:t>
      </w:r>
      <w:r>
        <w:rPr>
          <w:rFonts w:cs=".VnTime"/>
          <w:color w:val="333333"/>
          <w:szCs w:val="28"/>
        </w:rPr>
        <w:t>g</w:t>
      </w:r>
      <w:r w:rsidR="00721430">
        <w:t>.</w:t>
      </w:r>
      <w:r w:rsidRPr="00F431CC">
        <w:t xml:space="preserve"> Đấu tranh với hoạt động khai thác khoáng sản trên đị</w:t>
      </w:r>
      <w:r w:rsidR="00721430">
        <w:t xml:space="preserve">a bàn; </w:t>
      </w:r>
      <w:r w:rsidRPr="00F431CC">
        <w:t xml:space="preserve">Kế </w:t>
      </w:r>
      <w:r>
        <w:t>hoạch đảm bảo ANTT đại hội Đảng, phối hợp xử lý tình trạng người dân tự ý lấn chiếm, trồng cây trái phép trên đất công ty Cao su Hà Tĩnh.</w:t>
      </w:r>
    </w:p>
    <w:p w:rsidR="00DC7BFF" w:rsidRDefault="00DC7BFF" w:rsidP="00DC7BFF">
      <w:pPr>
        <w:ind w:firstLine="567"/>
        <w:rPr>
          <w:i/>
        </w:rPr>
      </w:pPr>
      <w:r>
        <w:t>P</w:t>
      </w:r>
      <w:r w:rsidRPr="00F431CC">
        <w:t>hạt vi phạm hành chính xử lý 0</w:t>
      </w:r>
      <w:r w:rsidR="00D37360">
        <w:t>3</w:t>
      </w:r>
      <w:r w:rsidR="00721430">
        <w:t xml:space="preserve"> </w:t>
      </w:r>
      <w:r w:rsidRPr="00F431CC">
        <w:t>vụ</w:t>
      </w:r>
      <w:r>
        <w:t xml:space="preserve"> 0</w:t>
      </w:r>
      <w:r w:rsidR="00D37360">
        <w:t>3</w:t>
      </w:r>
      <w:r>
        <w:t xml:space="preserve"> đối tượng với số tiền 6.500.000đ</w:t>
      </w:r>
      <w:r w:rsidRPr="00F431CC">
        <w:t>, đền bù cho người bị hại 30.000.000đ</w:t>
      </w:r>
      <w:r>
        <w:t xml:space="preserve"> (</w:t>
      </w:r>
      <w:r w:rsidRPr="00BA6B1F">
        <w:rPr>
          <w:i/>
        </w:rPr>
        <w:t>Đánh người gây thương tích</w:t>
      </w:r>
      <w:r>
        <w:rPr>
          <w:i/>
        </w:rPr>
        <w:t xml:space="preserve"> 01 vụ 01 đối tượng</w:t>
      </w:r>
      <w:r w:rsidRPr="00BA6B1F">
        <w:rPr>
          <w:i/>
        </w:rPr>
        <w:t>, khai thác khoáng sản trái phép</w:t>
      </w:r>
      <w:r>
        <w:rPr>
          <w:i/>
        </w:rPr>
        <w:t xml:space="preserve"> 02 vụ 02 đối tượ</w:t>
      </w:r>
      <w:r w:rsidR="00D37360">
        <w:rPr>
          <w:i/>
        </w:rPr>
        <w:t>ng).</w:t>
      </w:r>
    </w:p>
    <w:p w:rsidR="00DC7BFF" w:rsidRDefault="00DC7BFF" w:rsidP="00DC7BFF">
      <w:pPr>
        <w:ind w:firstLine="567"/>
      </w:pPr>
      <w:r w:rsidRPr="00210233">
        <w:rPr>
          <w:i/>
        </w:rPr>
        <w:t>-</w:t>
      </w:r>
      <w:r>
        <w:t>B</w:t>
      </w:r>
      <w:r w:rsidRPr="00210233">
        <w:t>ắt giữ 02 đối tượng có hành vi vận chuyển chất nổ 12kg, chuyển hồ sơ về Công an huyện khởi tố 01 vụ 01 đối tượng có hành vi cố ý gây thương tích.</w:t>
      </w:r>
      <w:r w:rsidR="00721430">
        <w:t xml:space="preserve"> </w:t>
      </w:r>
      <w:r>
        <w:t>Đưa 02 đối tượng vào diện giáo dục tại xã theo nghị định 111 của Chính phủ; Làm tốt việc đ</w:t>
      </w:r>
      <w:r w:rsidRPr="00872E3E">
        <w:t>ăng ký thường trú</w:t>
      </w:r>
      <w:r>
        <w:t>, tạm trú trên địa bàn (</w:t>
      </w:r>
      <w:r w:rsidRPr="00656B8E">
        <w:rPr>
          <w:i/>
        </w:rPr>
        <w:t>Thường trú 30 trường hợp, chuyển hộ khẩu: 21 trường hợp, tách 11 hộ</w:t>
      </w:r>
      <w:r w:rsidR="00A67484">
        <w:rPr>
          <w:i/>
        </w:rPr>
        <w:t xml:space="preserve"> 29 </w:t>
      </w:r>
      <w:r w:rsidRPr="00656B8E">
        <w:rPr>
          <w:i/>
        </w:rPr>
        <w:t>nhân khẩ</w:t>
      </w:r>
      <w:r w:rsidR="00A67484">
        <w:rPr>
          <w:i/>
        </w:rPr>
        <w:t>u,</w:t>
      </w:r>
      <w:r w:rsidRPr="00656B8E">
        <w:rPr>
          <w:i/>
        </w:rPr>
        <w:t xml:space="preserve"> đăng ký tạ</w:t>
      </w:r>
      <w:r w:rsidR="00A67484">
        <w:rPr>
          <w:i/>
        </w:rPr>
        <w:t>m trú</w:t>
      </w:r>
      <w:r w:rsidRPr="00656B8E">
        <w:rPr>
          <w:i/>
        </w:rPr>
        <w:t xml:space="preserve"> 23 trường hợp</w:t>
      </w:r>
      <w:r>
        <w:t>). Hoàn thành công tác kiểm tra, phúc tra phiếu thu thập thông tin dân cư. K</w:t>
      </w:r>
      <w:r w:rsidRPr="00872E3E">
        <w:t xml:space="preserve">ý cam kết với </w:t>
      </w:r>
      <w:r>
        <w:t>hơn 100</w:t>
      </w:r>
      <w:r w:rsidRPr="00872E3E">
        <w:t xml:space="preserve"> đối tượ</w:t>
      </w:r>
      <w:r w:rsidR="00817029">
        <w:t xml:space="preserve">ng </w:t>
      </w:r>
      <w:r w:rsidRPr="00872E3E">
        <w:t>trên địa bàn liên quan đến VK, VLN, CCHT</w:t>
      </w:r>
      <w:r>
        <w:t xml:space="preserve">. Vận động thu hồi 01 súng tự chế, 05 kích điện, 01 quả lựu đạn. Tổ chức 02 buổi tuyên truyền giáo dục pháp luật tại trường TH-THCS Kỳ Lạc. </w:t>
      </w:r>
    </w:p>
    <w:p w:rsidR="00DC7BFF" w:rsidRPr="00CE0217" w:rsidRDefault="00DC7BFF" w:rsidP="00DC7BFF">
      <w:pPr>
        <w:ind w:firstLine="735"/>
        <w:rPr>
          <w:b/>
          <w:color w:val="000000" w:themeColor="text1"/>
          <w:szCs w:val="28"/>
        </w:rPr>
      </w:pPr>
      <w:r w:rsidRPr="00CE0217">
        <w:rPr>
          <w:b/>
          <w:color w:val="000000" w:themeColor="text1"/>
          <w:szCs w:val="28"/>
        </w:rPr>
        <w:t>3.</w:t>
      </w:r>
      <w:r w:rsidRPr="00CE0217">
        <w:rPr>
          <w:b/>
          <w:color w:val="000000" w:themeColor="text1"/>
          <w:szCs w:val="28"/>
          <w:lang w:val="vi-VN"/>
        </w:rPr>
        <w:t>3. Tư pháp</w:t>
      </w:r>
      <w:r w:rsidRPr="00CE0217">
        <w:rPr>
          <w:b/>
          <w:color w:val="000000" w:themeColor="text1"/>
          <w:szCs w:val="28"/>
        </w:rPr>
        <w:t xml:space="preserve">: </w:t>
      </w:r>
      <w:r w:rsidRPr="00CE0217">
        <w:rPr>
          <w:color w:val="000000" w:themeColor="text1"/>
          <w:szCs w:val="28"/>
        </w:rPr>
        <w:t xml:space="preserve">Thực hiện tốt công tác kiểm tra, kiểm soát văn bản quy phạm pháp luật, đảm bảo tốt công tác công chứng - chứng thực, đăng ký quản lý hộ tịch. </w:t>
      </w:r>
      <w:r w:rsidRPr="000A180C">
        <w:rPr>
          <w:i/>
          <w:color w:val="000000" w:themeColor="text1"/>
          <w:szCs w:val="28"/>
        </w:rPr>
        <w:t>(Đăng ký khai sinh cho 116 trường hợp, đăng ký kết hôn cho 13 đôi; đăng ký khai tử</w:t>
      </w:r>
      <w:r w:rsidR="00A67484">
        <w:rPr>
          <w:i/>
          <w:color w:val="000000" w:themeColor="text1"/>
          <w:szCs w:val="28"/>
        </w:rPr>
        <w:t xml:space="preserve"> </w:t>
      </w:r>
      <w:r w:rsidRPr="000A180C">
        <w:rPr>
          <w:i/>
          <w:color w:val="000000" w:themeColor="text1"/>
          <w:szCs w:val="28"/>
        </w:rPr>
        <w:t>cho 13 người, làm thủ tục đề nghị tòa án giải quyết ly hôn 1 vụ công chứng, chứng thực các loại giấy tờ được 3104 bản sao từ bản chính, cấp giấy xác nhận tình trạng hôn nhân cho 32 trường hợp</w:t>
      </w:r>
      <w:r>
        <w:rPr>
          <w:color w:val="000000" w:themeColor="text1"/>
          <w:szCs w:val="28"/>
        </w:rPr>
        <w:t>)</w:t>
      </w:r>
      <w:r w:rsidRPr="00CE0217">
        <w:rPr>
          <w:color w:val="000000" w:themeColor="text1"/>
          <w:szCs w:val="28"/>
        </w:rPr>
        <w:t>.</w:t>
      </w:r>
    </w:p>
    <w:p w:rsidR="00DC7BFF" w:rsidRPr="001406E8" w:rsidRDefault="00DC7BFF" w:rsidP="00DC7BFF">
      <w:pPr>
        <w:ind w:firstLine="720"/>
        <w:rPr>
          <w:b/>
          <w:color w:val="000000" w:themeColor="text1"/>
          <w:szCs w:val="28"/>
        </w:rPr>
      </w:pPr>
      <w:r>
        <w:rPr>
          <w:b/>
          <w:color w:val="000000" w:themeColor="text1"/>
          <w:szCs w:val="28"/>
        </w:rPr>
        <w:t>4</w:t>
      </w:r>
      <w:r w:rsidRPr="001406E8">
        <w:rPr>
          <w:b/>
          <w:color w:val="000000" w:themeColor="text1"/>
          <w:szCs w:val="28"/>
        </w:rPr>
        <w:t>. Công tác cải cách hành chính và điều hành của UBND xã:</w:t>
      </w:r>
    </w:p>
    <w:p w:rsidR="00DC7BFF" w:rsidRDefault="00DC7BFF" w:rsidP="00DC7BFF">
      <w:pPr>
        <w:pStyle w:val="pbody"/>
        <w:shd w:val="clear" w:color="auto" w:fill="FFFFFF"/>
        <w:spacing w:before="0" w:beforeAutospacing="0" w:after="0" w:afterAutospacing="0"/>
        <w:jc w:val="both"/>
        <w:textAlignment w:val="baseline"/>
        <w:rPr>
          <w:color w:val="000000" w:themeColor="text1"/>
          <w:sz w:val="28"/>
          <w:szCs w:val="28"/>
          <w:lang w:val="nl-NL"/>
        </w:rPr>
      </w:pPr>
      <w:r w:rsidRPr="001406E8">
        <w:rPr>
          <w:color w:val="000000" w:themeColor="text1"/>
          <w:sz w:val="28"/>
          <w:szCs w:val="28"/>
          <w:lang w:val="nl-NL"/>
        </w:rPr>
        <w:tab/>
        <w:t>Thực hiện việc cải tiến phong cách,</w:t>
      </w:r>
      <w:r w:rsidR="00817029">
        <w:rPr>
          <w:color w:val="000000" w:themeColor="text1"/>
          <w:sz w:val="28"/>
          <w:szCs w:val="28"/>
          <w:lang w:val="nl-NL"/>
        </w:rPr>
        <w:t xml:space="preserve"> lề lối làm việc, sâu sát cơ sở,</w:t>
      </w:r>
      <w:r w:rsidRPr="001406E8">
        <w:rPr>
          <w:color w:val="000000" w:themeColor="text1"/>
          <w:sz w:val="28"/>
          <w:szCs w:val="28"/>
          <w:lang w:val="nl-NL"/>
        </w:rPr>
        <w:t xml:space="preserve"> </w:t>
      </w:r>
      <w:r w:rsidRPr="001406E8">
        <w:rPr>
          <w:color w:val="333333"/>
          <w:sz w:val="28"/>
          <w:szCs w:val="28"/>
        </w:rPr>
        <w:t>đã thực hiện quy trình xử lý văn bản, hồ sơ công việc, giải quyết thủ tục hành chính trên môi trường điện tử tại UBND xã;</w:t>
      </w:r>
    </w:p>
    <w:p w:rsidR="00DC7BFF" w:rsidRDefault="00DC7BFF" w:rsidP="00DC7BFF">
      <w:pPr>
        <w:pStyle w:val="pbody"/>
        <w:shd w:val="clear" w:color="auto" w:fill="FFFFFF"/>
        <w:spacing w:before="0" w:beforeAutospacing="0" w:after="0" w:afterAutospacing="0"/>
        <w:ind w:firstLine="720"/>
        <w:jc w:val="both"/>
        <w:textAlignment w:val="baseline"/>
        <w:rPr>
          <w:color w:val="000000" w:themeColor="text1"/>
          <w:sz w:val="28"/>
          <w:szCs w:val="28"/>
          <w:lang w:val="nl-NL"/>
        </w:rPr>
      </w:pPr>
      <w:r>
        <w:rPr>
          <w:color w:val="000000" w:themeColor="text1"/>
          <w:sz w:val="28"/>
          <w:szCs w:val="28"/>
          <w:lang w:val="nl-NL"/>
        </w:rPr>
        <w:t>Chuẩn bị đảm bảo mọi điều kiện để phục vụ Đại hội Đảng bộ lần thứ XXX nhiệm kỳ 2020 - 2025;</w:t>
      </w:r>
    </w:p>
    <w:p w:rsidR="00DC7BFF" w:rsidRPr="001406E8" w:rsidRDefault="00DC7BFF" w:rsidP="00DC7BFF">
      <w:pPr>
        <w:pStyle w:val="pbody"/>
        <w:shd w:val="clear" w:color="auto" w:fill="FFFFFF"/>
        <w:spacing w:before="0" w:beforeAutospacing="0" w:after="0" w:afterAutospacing="0"/>
        <w:ind w:firstLine="720"/>
        <w:jc w:val="both"/>
        <w:textAlignment w:val="baseline"/>
        <w:rPr>
          <w:color w:val="000000" w:themeColor="text1"/>
          <w:sz w:val="28"/>
          <w:szCs w:val="28"/>
          <w:lang w:val="nl-NL"/>
        </w:rPr>
      </w:pPr>
      <w:r>
        <w:rPr>
          <w:color w:val="000000" w:themeColor="text1"/>
          <w:sz w:val="28"/>
          <w:szCs w:val="28"/>
          <w:lang w:val="nl-NL"/>
        </w:rPr>
        <w:t>Tổ chức họp HĐND xã bầu bổ sung các chức danh chủ tịch, PCT HĐND, Chủ tịch UBND xã. Cũng cố bố trí phân công nhiệm vụ cho đội ngũ cán bộ xã.</w:t>
      </w:r>
    </w:p>
    <w:p w:rsidR="00DC7BFF" w:rsidRPr="001406E8" w:rsidRDefault="00DC7BFF" w:rsidP="00DC7BFF">
      <w:pPr>
        <w:pStyle w:val="pbody"/>
        <w:shd w:val="clear" w:color="auto" w:fill="FFFFFF"/>
        <w:spacing w:before="0" w:beforeAutospacing="0" w:after="0" w:afterAutospacing="0"/>
        <w:ind w:firstLine="720"/>
        <w:jc w:val="both"/>
        <w:textAlignment w:val="baseline"/>
        <w:rPr>
          <w:color w:val="333333"/>
          <w:sz w:val="28"/>
          <w:szCs w:val="28"/>
        </w:rPr>
      </w:pPr>
      <w:r w:rsidRPr="001406E8">
        <w:rPr>
          <w:color w:val="000000" w:themeColor="text1"/>
          <w:sz w:val="28"/>
          <w:szCs w:val="28"/>
          <w:lang w:val="nl-NL"/>
        </w:rPr>
        <w:t>Chủ động xây dựng chương trình triển khai các nhiệm vụ trọng tâm hàng tháng, giao nhiệm vụ cụ thể cho các ban ngành, đoàn thể.</w:t>
      </w:r>
    </w:p>
    <w:p w:rsidR="00DC7BFF" w:rsidRDefault="00DC7BFF" w:rsidP="00DC7BFF">
      <w:pPr>
        <w:ind w:firstLine="720"/>
        <w:rPr>
          <w:color w:val="000000" w:themeColor="text1"/>
          <w:szCs w:val="28"/>
          <w:lang w:val="nl-NL"/>
        </w:rPr>
      </w:pPr>
      <w:r w:rsidRPr="001406E8">
        <w:rPr>
          <w:color w:val="000000" w:themeColor="text1"/>
          <w:szCs w:val="28"/>
          <w:lang w:val="nl-NL"/>
        </w:rPr>
        <w:t>Ban hành quy chế chi tiêu nội bộ và nội quy công sở để tổ chức thực hiện</w:t>
      </w:r>
      <w:r>
        <w:rPr>
          <w:color w:val="000000" w:themeColor="text1"/>
          <w:szCs w:val="28"/>
          <w:lang w:val="nl-NL"/>
        </w:rPr>
        <w:t>.</w:t>
      </w:r>
    </w:p>
    <w:p w:rsidR="00DC7BFF" w:rsidRDefault="00DC7BFF" w:rsidP="00DC7BFF">
      <w:pPr>
        <w:ind w:firstLine="567"/>
        <w:rPr>
          <w:color w:val="333333"/>
          <w:szCs w:val="28"/>
        </w:rPr>
      </w:pPr>
      <w:r w:rsidRPr="00DC0A7D">
        <w:rPr>
          <w:b/>
          <w:bCs/>
          <w:i/>
          <w:iCs/>
          <w:color w:val="333333"/>
          <w:szCs w:val="28"/>
          <w:bdr w:val="none" w:sz="0" w:space="0" w:color="auto" w:frame="1"/>
        </w:rPr>
        <w:t>Đánh giá chung</w:t>
      </w:r>
      <w:r>
        <w:rPr>
          <w:b/>
          <w:bCs/>
          <w:i/>
          <w:iCs/>
          <w:color w:val="333333"/>
          <w:szCs w:val="28"/>
          <w:bdr w:val="none" w:sz="0" w:space="0" w:color="auto" w:frame="1"/>
        </w:rPr>
        <w:t xml:space="preserve">: </w:t>
      </w:r>
      <w:r w:rsidRPr="001931ED">
        <w:rPr>
          <w:bCs/>
          <w:iCs/>
          <w:color w:val="333333"/>
          <w:szCs w:val="28"/>
          <w:bdr w:val="none" w:sz="0" w:space="0" w:color="auto" w:frame="1"/>
        </w:rPr>
        <w:t>M</w:t>
      </w:r>
      <w:r w:rsidRPr="00DC0A7D">
        <w:rPr>
          <w:color w:val="333333"/>
          <w:szCs w:val="28"/>
        </w:rPr>
        <w:t>ặc dù dịch Covid-19 có diễn biến phức tạp,</w:t>
      </w:r>
      <w:r w:rsidR="00D37360">
        <w:rPr>
          <w:color w:val="333333"/>
          <w:szCs w:val="28"/>
        </w:rPr>
        <w:t xml:space="preserve"> thiên tai</w:t>
      </w:r>
      <w:r>
        <w:rPr>
          <w:color w:val="333333"/>
          <w:szCs w:val="28"/>
        </w:rPr>
        <w:t xml:space="preserve"> mưa lũ xảy ra</w:t>
      </w:r>
      <w:r w:rsidRPr="00DC0A7D">
        <w:rPr>
          <w:color w:val="333333"/>
          <w:szCs w:val="28"/>
        </w:rPr>
        <w:t xml:space="preserve"> tác động tiêu cực tới mọi mặt của đời số</w:t>
      </w:r>
      <w:r w:rsidR="00A67484">
        <w:rPr>
          <w:color w:val="333333"/>
          <w:szCs w:val="28"/>
        </w:rPr>
        <w:t xml:space="preserve">ng nhưng </w:t>
      </w:r>
      <w:r w:rsidRPr="00DC0A7D">
        <w:rPr>
          <w:color w:val="333333"/>
          <w:szCs w:val="28"/>
        </w:rPr>
        <w:t xml:space="preserve">kinh tế - xã hội </w:t>
      </w:r>
      <w:r>
        <w:rPr>
          <w:color w:val="333333"/>
          <w:szCs w:val="28"/>
        </w:rPr>
        <w:t>xã nhà</w:t>
      </w:r>
      <w:r w:rsidRPr="00DC0A7D">
        <w:rPr>
          <w:color w:val="333333"/>
          <w:szCs w:val="28"/>
        </w:rPr>
        <w:t xml:space="preserve"> </w:t>
      </w:r>
      <w:r w:rsidRPr="00DC0A7D">
        <w:rPr>
          <w:color w:val="333333"/>
          <w:szCs w:val="28"/>
        </w:rPr>
        <w:lastRenderedPageBreak/>
        <w:t>vẫn đạt được những kết qu</w:t>
      </w:r>
      <w:r>
        <w:rPr>
          <w:color w:val="333333"/>
          <w:szCs w:val="28"/>
        </w:rPr>
        <w:t>ả rất tích cực; nổi bật là công tác tuyên truyền phòng chống dịch, chào mừng đại hội Đảng các cấp, công tác giải phóng mặt bằng xây dựng các công trình và nhiều hoạt động trong lĩnh vực xây dự</w:t>
      </w:r>
      <w:r w:rsidR="00A67484">
        <w:rPr>
          <w:color w:val="333333"/>
          <w:szCs w:val="28"/>
        </w:rPr>
        <w:t xml:space="preserve">ng NTM, </w:t>
      </w:r>
      <w:r w:rsidRPr="00DC0A7D">
        <w:rPr>
          <w:color w:val="333333"/>
          <w:szCs w:val="28"/>
        </w:rPr>
        <w:t xml:space="preserve">nhiều chỉ </w:t>
      </w:r>
      <w:r>
        <w:rPr>
          <w:color w:val="333333"/>
          <w:szCs w:val="28"/>
        </w:rPr>
        <w:t xml:space="preserve">tiêu về </w:t>
      </w:r>
      <w:r w:rsidRPr="00DC0A7D">
        <w:rPr>
          <w:color w:val="333333"/>
          <w:szCs w:val="28"/>
        </w:rPr>
        <w:t>kinh tế tăng</w:t>
      </w:r>
      <w:r>
        <w:rPr>
          <w:color w:val="333333"/>
          <w:szCs w:val="28"/>
        </w:rPr>
        <w:t xml:space="preserve"> hơn</w:t>
      </w:r>
      <w:r w:rsidRPr="00DC0A7D">
        <w:rPr>
          <w:color w:val="333333"/>
          <w:szCs w:val="28"/>
        </w:rPr>
        <w:t xml:space="preserve"> so với cùng kỳ</w:t>
      </w:r>
      <w:r>
        <w:rPr>
          <w:color w:val="333333"/>
          <w:szCs w:val="28"/>
        </w:rPr>
        <w:t>. Thực hiện tốt các chế độ chính sách như: C</w:t>
      </w:r>
      <w:r w:rsidRPr="00DC0A7D">
        <w:rPr>
          <w:color w:val="333333"/>
          <w:szCs w:val="28"/>
        </w:rPr>
        <w:t>hi trả kinh phí hỗ trợ cho các đối tượng gặp khó khăn do ảnh hưởng của dịch Covid-19 theo đúng chỉ đạo của Chính phủ</w:t>
      </w:r>
      <w:r>
        <w:rPr>
          <w:color w:val="333333"/>
          <w:szCs w:val="28"/>
        </w:rPr>
        <w:t>; A</w:t>
      </w:r>
      <w:r w:rsidRPr="00DC0A7D">
        <w:rPr>
          <w:color w:val="333333"/>
          <w:szCs w:val="28"/>
        </w:rPr>
        <w:t>n ninh chính trị, trật tự an toàn xã hội trên địa bàn được đảm bảo.</w:t>
      </w:r>
    </w:p>
    <w:p w:rsidR="00DC7BFF" w:rsidRPr="00C45F35" w:rsidRDefault="00DC7BFF" w:rsidP="00DC7BFF">
      <w:pPr>
        <w:ind w:firstLine="652"/>
        <w:rPr>
          <w:b/>
          <w:szCs w:val="28"/>
          <w:lang w:val="nl-NL"/>
        </w:rPr>
      </w:pPr>
      <w:r>
        <w:rPr>
          <w:b/>
          <w:szCs w:val="28"/>
          <w:lang w:val="nl-NL"/>
        </w:rPr>
        <w:t>II</w:t>
      </w:r>
      <w:r w:rsidRPr="00C45F35">
        <w:rPr>
          <w:b/>
          <w:szCs w:val="28"/>
          <w:lang w:val="nl-NL"/>
        </w:rPr>
        <w:t>. MỘT SỐ TỒN TẠI</w:t>
      </w:r>
      <w:r>
        <w:rPr>
          <w:b/>
          <w:szCs w:val="28"/>
          <w:lang w:val="nl-NL"/>
        </w:rPr>
        <w:t xml:space="preserve"> HẠN CHẾ</w:t>
      </w:r>
      <w:r w:rsidRPr="00C45F35">
        <w:rPr>
          <w:b/>
          <w:szCs w:val="28"/>
          <w:lang w:val="nl-NL"/>
        </w:rPr>
        <w:t xml:space="preserve">, </w:t>
      </w:r>
      <w:r>
        <w:rPr>
          <w:b/>
          <w:szCs w:val="28"/>
          <w:lang w:val="nl-NL"/>
        </w:rPr>
        <w:t xml:space="preserve">NGUYÊN NHÂN </w:t>
      </w:r>
    </w:p>
    <w:p w:rsidR="00DC7BFF" w:rsidRDefault="00A67484" w:rsidP="00A67484">
      <w:pPr>
        <w:pStyle w:val="pbody"/>
        <w:shd w:val="clear" w:color="auto" w:fill="FFFFFF"/>
        <w:spacing w:before="0" w:beforeAutospacing="0" w:after="0" w:afterAutospacing="0"/>
        <w:ind w:firstLine="652"/>
        <w:jc w:val="both"/>
        <w:textAlignment w:val="baseline"/>
        <w:rPr>
          <w:color w:val="333333"/>
          <w:sz w:val="28"/>
          <w:szCs w:val="28"/>
        </w:rPr>
      </w:pPr>
      <w:r>
        <w:rPr>
          <w:b/>
          <w:color w:val="333333"/>
          <w:sz w:val="28"/>
          <w:szCs w:val="28"/>
        </w:rPr>
        <w:t>1.</w:t>
      </w:r>
      <w:r w:rsidR="00DC7BFF" w:rsidRPr="00337BF6">
        <w:rPr>
          <w:b/>
          <w:color w:val="333333"/>
          <w:sz w:val="28"/>
          <w:szCs w:val="28"/>
        </w:rPr>
        <w:t>Tồn tại:</w:t>
      </w:r>
    </w:p>
    <w:p w:rsidR="00DC7BFF" w:rsidRDefault="00DC7BFF" w:rsidP="00DC7BFF">
      <w:pPr>
        <w:pStyle w:val="pbody"/>
        <w:shd w:val="clear" w:color="auto" w:fill="FFFFFF"/>
        <w:spacing w:before="0" w:beforeAutospacing="0" w:after="0" w:afterAutospacing="0"/>
        <w:ind w:firstLine="652"/>
        <w:jc w:val="both"/>
        <w:textAlignment w:val="baseline"/>
        <w:rPr>
          <w:color w:val="333333"/>
          <w:sz w:val="28"/>
          <w:szCs w:val="28"/>
        </w:rPr>
      </w:pPr>
      <w:r>
        <w:rPr>
          <w:color w:val="333333"/>
          <w:sz w:val="28"/>
          <w:szCs w:val="28"/>
        </w:rPr>
        <w:t>C</w:t>
      </w:r>
      <w:r w:rsidRPr="00DC0A7D">
        <w:rPr>
          <w:color w:val="333333"/>
          <w:sz w:val="28"/>
          <w:szCs w:val="28"/>
        </w:rPr>
        <w:t>ông tác lãnh đạo, chỉ đạo, điều hành của UBND</w:t>
      </w:r>
      <w:r>
        <w:rPr>
          <w:color w:val="333333"/>
          <w:sz w:val="28"/>
          <w:szCs w:val="28"/>
        </w:rPr>
        <w:t>, lãnh đạo UBND và các ban ngành chuyên môn cấp xã chưa quyết liệt.</w:t>
      </w:r>
    </w:p>
    <w:p w:rsidR="00DC7BFF" w:rsidRPr="005073B5" w:rsidRDefault="00DC7BFF" w:rsidP="00DC7BFF">
      <w:pPr>
        <w:pStyle w:val="BodyText3"/>
        <w:spacing w:after="0"/>
        <w:ind w:firstLine="652"/>
        <w:jc w:val="both"/>
        <w:rPr>
          <w:rFonts w:ascii="Times New Roman" w:hAnsi="Times New Roman"/>
          <w:sz w:val="28"/>
          <w:szCs w:val="28"/>
          <w:shd w:val="clear" w:color="auto" w:fill="FFFFFF"/>
        </w:rPr>
      </w:pPr>
      <w:r w:rsidRPr="005073B5">
        <w:rPr>
          <w:rFonts w:ascii="Times New Roman" w:hAnsi="Times New Roman"/>
          <w:sz w:val="28"/>
          <w:szCs w:val="28"/>
          <w:shd w:val="clear" w:color="auto" w:fill="FFFFFF"/>
        </w:rPr>
        <w:t>Sản xuất nông nghiệp thiếu bền vững; Việc xây dựng kế hoạch sản xuất của các thôn chưa cụ thể, một số người dân chưa thực sự quan tâm đúng mức đến công tác sản xuất, nâng cao thu nhập cho người dân; chuyển đổi cơ cấu cây trồng chưa phù hợp, chăn nuôi chưa ổn định do giá con giống cao, nhân dân muốn chăn nuôi nhưng khó khăn về nguồn kinh phí. Thời tiết diễn biến bất thường nên kế hoạch sản xuất hè t</w:t>
      </w:r>
      <w:r w:rsidR="00A67484">
        <w:rPr>
          <w:rFonts w:ascii="Times New Roman" w:hAnsi="Times New Roman"/>
          <w:sz w:val="28"/>
          <w:szCs w:val="28"/>
          <w:shd w:val="clear" w:color="auto" w:fill="FFFFFF"/>
        </w:rPr>
        <w:t>hu, vụ mùa không thực hiện được,</w:t>
      </w:r>
      <w:r w:rsidRPr="005073B5">
        <w:rPr>
          <w:rFonts w:ascii="Times New Roman" w:hAnsi="Times New Roman"/>
          <w:sz w:val="28"/>
          <w:szCs w:val="28"/>
          <w:shd w:val="clear" w:color="auto" w:fill="FFFFFF"/>
        </w:rPr>
        <w:t xml:space="preserve"> cây trồng cạn phát triển chậm, dịch bệnh, sâu bệnh trên cây </w:t>
      </w:r>
      <w:r>
        <w:rPr>
          <w:rFonts w:ascii="Times New Roman" w:hAnsi="Times New Roman"/>
          <w:sz w:val="28"/>
          <w:szCs w:val="28"/>
          <w:shd w:val="clear" w:color="auto" w:fill="FFFFFF"/>
        </w:rPr>
        <w:t>s</w:t>
      </w:r>
      <w:r w:rsidRPr="005073B5">
        <w:rPr>
          <w:rFonts w:ascii="Times New Roman" w:hAnsi="Times New Roman"/>
          <w:sz w:val="28"/>
          <w:szCs w:val="28"/>
          <w:shd w:val="clear" w:color="auto" w:fill="FFFFFF"/>
        </w:rPr>
        <w:t>ắn, ngô vẫn xảy ra…</w:t>
      </w:r>
    </w:p>
    <w:p w:rsidR="00DC7BFF" w:rsidRPr="009D08D9" w:rsidRDefault="00DC7BFF" w:rsidP="00DC7BFF">
      <w:pPr>
        <w:pStyle w:val="BodyText3"/>
        <w:spacing w:after="0"/>
        <w:jc w:val="both"/>
        <w:rPr>
          <w:rFonts w:ascii="Times New Roman" w:hAnsi="Times New Roman"/>
          <w:sz w:val="28"/>
          <w:szCs w:val="28"/>
          <w:lang w:val="nl-NL"/>
        </w:rPr>
      </w:pPr>
      <w:r>
        <w:rPr>
          <w:color w:val="333333"/>
          <w:sz w:val="28"/>
          <w:szCs w:val="28"/>
        </w:rPr>
        <w:tab/>
      </w:r>
      <w:r w:rsidRPr="009D08D9">
        <w:rPr>
          <w:rFonts w:ascii="Times New Roman" w:hAnsi="Times New Roman"/>
          <w:sz w:val="28"/>
          <w:szCs w:val="28"/>
        </w:rPr>
        <w:t>Công tác xây dựng NTM:</w:t>
      </w:r>
      <w:r w:rsidR="00A67484">
        <w:rPr>
          <w:rFonts w:ascii="Times New Roman" w:hAnsi="Times New Roman"/>
          <w:sz w:val="28"/>
          <w:szCs w:val="28"/>
        </w:rPr>
        <w:t xml:space="preserve"> </w:t>
      </w:r>
      <w:r w:rsidRPr="009D08D9">
        <w:rPr>
          <w:rFonts w:ascii="Times New Roman" w:hAnsi="Times New Roman"/>
          <w:sz w:val="28"/>
          <w:szCs w:val="28"/>
          <w:shd w:val="clear" w:color="auto" w:fill="FFFFFF"/>
        </w:rPr>
        <w:t>Kết quả thực hiện ở các thôn chưa đồng đều đặc biệt ra quân vào</w:t>
      </w:r>
      <w:r>
        <w:rPr>
          <w:rFonts w:ascii="Times New Roman" w:hAnsi="Times New Roman"/>
          <w:sz w:val="28"/>
          <w:szCs w:val="28"/>
          <w:shd w:val="clear" w:color="auto" w:fill="FFFFFF"/>
        </w:rPr>
        <w:t xml:space="preserve"> ngày thứ 4, thứ </w:t>
      </w:r>
      <w:r w:rsidRPr="009D08D9">
        <w:rPr>
          <w:rFonts w:ascii="Times New Roman" w:hAnsi="Times New Roman"/>
          <w:sz w:val="28"/>
          <w:szCs w:val="28"/>
          <w:shd w:val="clear" w:color="auto" w:fill="FFFFFF"/>
        </w:rPr>
        <w:t xml:space="preserve">7 hàng tuần các thôn còn yếu, một số đoàn thể thiếu sự tập trung vào cuộc. Việc kiểm tra, hướng dẫn chưa thường xuyên; Công tác vệ sinh môi trường một số thôn, cơ quan đơn vị yếu, tình trạng vứt rác bừa bãi dọc khe suối, cầu cống vẫn tiếp diễn, việc chỉnh trang vườn, sắp xếp nhà </w:t>
      </w:r>
      <w:r>
        <w:rPr>
          <w:rFonts w:ascii="Times New Roman" w:hAnsi="Times New Roman"/>
          <w:sz w:val="28"/>
          <w:szCs w:val="28"/>
          <w:shd w:val="clear" w:color="auto" w:fill="FFFFFF"/>
        </w:rPr>
        <w:t>ở</w:t>
      </w:r>
      <w:r w:rsidRPr="009D08D9">
        <w:rPr>
          <w:rFonts w:ascii="Times New Roman" w:hAnsi="Times New Roman"/>
          <w:sz w:val="28"/>
          <w:szCs w:val="28"/>
          <w:shd w:val="clear" w:color="auto" w:fill="FFFFFF"/>
        </w:rPr>
        <w:t xml:space="preserve"> một số hộ chưa thực hiện</w:t>
      </w:r>
      <w:r>
        <w:rPr>
          <w:rFonts w:ascii="Times New Roman" w:hAnsi="Times New Roman"/>
          <w:sz w:val="28"/>
          <w:szCs w:val="28"/>
          <w:shd w:val="clear" w:color="auto" w:fill="FFFFFF"/>
        </w:rPr>
        <w:t>,</w:t>
      </w:r>
      <w:r w:rsidR="00A67484">
        <w:rPr>
          <w:rFonts w:ascii="Times New Roman" w:hAnsi="Times New Roman"/>
          <w:sz w:val="28"/>
          <w:szCs w:val="28"/>
          <w:shd w:val="clear" w:color="auto" w:fill="FFFFFF"/>
        </w:rPr>
        <w:t xml:space="preserve"> </w:t>
      </w:r>
      <w:r w:rsidRPr="009D08D9">
        <w:rPr>
          <w:rFonts w:ascii="Times New Roman" w:hAnsi="Times New Roman"/>
          <w:sz w:val="28"/>
          <w:szCs w:val="28"/>
          <w:lang w:val="nl-NL"/>
        </w:rPr>
        <w:t>sự vào cuộc của toàn dân chưa mạnh; kết</w:t>
      </w:r>
      <w:r>
        <w:rPr>
          <w:rFonts w:ascii="Times New Roman" w:hAnsi="Times New Roman"/>
          <w:sz w:val="28"/>
          <w:szCs w:val="28"/>
          <w:lang w:val="nl-NL"/>
        </w:rPr>
        <w:t xml:space="preserve"> quả xây dựng khu DCM, vườn mẫu chậm, thiếu sự tập trung.</w:t>
      </w:r>
    </w:p>
    <w:p w:rsidR="00DC7BFF" w:rsidRPr="009D08D9" w:rsidRDefault="00DC7BFF" w:rsidP="00DC7BFF">
      <w:pPr>
        <w:pStyle w:val="BodyText3"/>
        <w:spacing w:after="0"/>
        <w:ind w:firstLine="652"/>
        <w:jc w:val="both"/>
        <w:rPr>
          <w:rFonts w:ascii="Times New Roman" w:hAnsi="Times New Roman"/>
          <w:sz w:val="28"/>
          <w:szCs w:val="28"/>
          <w:shd w:val="clear" w:color="auto" w:fill="FFFFFF"/>
        </w:rPr>
      </w:pPr>
      <w:r w:rsidRPr="009D08D9">
        <w:rPr>
          <w:rFonts w:ascii="Times New Roman" w:hAnsi="Times New Roman"/>
          <w:sz w:val="28"/>
          <w:szCs w:val="28"/>
          <w:shd w:val="clear" w:color="auto" w:fill="FFFFFF"/>
        </w:rPr>
        <w:t xml:space="preserve">Công tác quản lý </w:t>
      </w:r>
      <w:r w:rsidR="00A67484">
        <w:rPr>
          <w:rFonts w:ascii="Times New Roman" w:hAnsi="Times New Roman"/>
          <w:sz w:val="28"/>
          <w:szCs w:val="28"/>
          <w:shd w:val="clear" w:color="auto" w:fill="FFFFFF"/>
        </w:rPr>
        <w:t xml:space="preserve">đất đai, tài nguyên môi trường: </w:t>
      </w:r>
      <w:r w:rsidRPr="009D08D9">
        <w:rPr>
          <w:rFonts w:ascii="Times New Roman" w:hAnsi="Times New Roman"/>
          <w:sz w:val="28"/>
          <w:szCs w:val="28"/>
          <w:shd w:val="clear" w:color="auto" w:fill="FFFFFF"/>
        </w:rPr>
        <w:t>Tình trạng người dân tiếp tục chiếm đất cao su, khai thác c</w:t>
      </w:r>
      <w:r w:rsidR="00A67484">
        <w:rPr>
          <w:rFonts w:ascii="Times New Roman" w:hAnsi="Times New Roman"/>
          <w:sz w:val="28"/>
          <w:szCs w:val="28"/>
          <w:shd w:val="clear" w:color="auto" w:fill="FFFFFF"/>
        </w:rPr>
        <w:t>át sỏi trên địa bàn,</w:t>
      </w:r>
      <w:r w:rsidRPr="009D08D9">
        <w:rPr>
          <w:rFonts w:ascii="Times New Roman" w:hAnsi="Times New Roman"/>
          <w:sz w:val="28"/>
          <w:szCs w:val="28"/>
          <w:shd w:val="clear" w:color="auto" w:fill="FFFFFF"/>
        </w:rPr>
        <w:t xml:space="preserve"> vi phạm rừng vẫn xảy ra, ý thức một số người dân thiếu tinh thần trách nhiệm, giải quyết một số nội dung tồn đọng trên lĩnh vực đất đai chưa dứt điểm; việc sửa sai, điều chỉnh cấp đổi đất </w:t>
      </w:r>
      <w:r>
        <w:rPr>
          <w:rFonts w:ascii="Times New Roman" w:hAnsi="Times New Roman"/>
          <w:sz w:val="28"/>
          <w:szCs w:val="28"/>
          <w:shd w:val="clear" w:color="auto" w:fill="FFFFFF"/>
        </w:rPr>
        <w:t>nông nghiệp</w:t>
      </w:r>
      <w:r w:rsidRPr="009D08D9">
        <w:rPr>
          <w:rFonts w:ascii="Times New Roman" w:hAnsi="Times New Roman"/>
          <w:sz w:val="28"/>
          <w:szCs w:val="28"/>
          <w:shd w:val="clear" w:color="auto" w:fill="FFFFFF"/>
        </w:rPr>
        <w:t xml:space="preserve"> cho hộ dân chưa hoàn thành, tiến đ</w:t>
      </w:r>
      <w:r>
        <w:rPr>
          <w:rFonts w:ascii="Times New Roman" w:hAnsi="Times New Roman"/>
          <w:sz w:val="28"/>
          <w:szCs w:val="28"/>
          <w:shd w:val="clear" w:color="auto" w:fill="FFFFFF"/>
        </w:rPr>
        <w:t>ộ giải quyết ý kiến cử tri chậm.</w:t>
      </w:r>
    </w:p>
    <w:p w:rsidR="00DC7BFF" w:rsidRPr="009D08D9" w:rsidRDefault="00DC7BFF" w:rsidP="00DC7BFF">
      <w:pPr>
        <w:pStyle w:val="BodyText3"/>
        <w:spacing w:after="0"/>
        <w:ind w:firstLine="652"/>
        <w:jc w:val="both"/>
        <w:rPr>
          <w:rFonts w:ascii="Times New Roman" w:hAnsi="Times New Roman"/>
          <w:sz w:val="28"/>
          <w:szCs w:val="28"/>
          <w:shd w:val="clear" w:color="auto" w:fill="FFFFFF"/>
        </w:rPr>
      </w:pPr>
      <w:r w:rsidRPr="009D08D9">
        <w:rPr>
          <w:rFonts w:ascii="Times New Roman" w:hAnsi="Times New Roman"/>
          <w:sz w:val="28"/>
          <w:szCs w:val="28"/>
          <w:shd w:val="clear" w:color="auto" w:fill="FFFFFF"/>
        </w:rPr>
        <w:t xml:space="preserve">Tình hình an ninh chính trị, trật tự an toàn xã hội trong địa bàn còn tiềm ẩn phức tạp, công tác tuyên truyền pháp luật, vận động tạo sự đồng thuận trong nhân dân chưa cao; </w:t>
      </w:r>
    </w:p>
    <w:p w:rsidR="00DC7BFF" w:rsidRPr="00DC0A7D" w:rsidRDefault="00DC7BFF" w:rsidP="00DC7BFF">
      <w:pPr>
        <w:pStyle w:val="pbody"/>
        <w:shd w:val="clear" w:color="auto" w:fill="FFFFFF"/>
        <w:spacing w:before="0" w:beforeAutospacing="0" w:after="0" w:afterAutospacing="0"/>
        <w:ind w:firstLine="652"/>
        <w:jc w:val="both"/>
        <w:textAlignment w:val="baseline"/>
        <w:rPr>
          <w:color w:val="333333"/>
          <w:sz w:val="28"/>
          <w:szCs w:val="28"/>
        </w:rPr>
      </w:pPr>
      <w:r w:rsidRPr="00DC0A7D">
        <w:rPr>
          <w:color w:val="333333"/>
          <w:sz w:val="28"/>
          <w:szCs w:val="28"/>
        </w:rPr>
        <w:t xml:space="preserve">Kỷ luật, kỷ cương, ý thức chấp hành </w:t>
      </w:r>
      <w:r>
        <w:rPr>
          <w:color w:val="333333"/>
          <w:sz w:val="28"/>
          <w:szCs w:val="28"/>
        </w:rPr>
        <w:t>kỷ luật đối với một số ban ngành từ xã đến thôn</w:t>
      </w:r>
      <w:r w:rsidRPr="00DC0A7D">
        <w:rPr>
          <w:color w:val="333333"/>
          <w:sz w:val="28"/>
          <w:szCs w:val="28"/>
        </w:rPr>
        <w:t xml:space="preserve"> chưa nghiêm; chưa chủ động, thiếu quyết liệt trong việc chỉ đạo, điều hành, tổ chức thực hiện</w:t>
      </w:r>
      <w:r w:rsidR="00A67484">
        <w:rPr>
          <w:color w:val="333333"/>
          <w:sz w:val="28"/>
          <w:szCs w:val="28"/>
        </w:rPr>
        <w:t xml:space="preserve"> nhiệm vụ, công việc được giao.</w:t>
      </w:r>
    </w:p>
    <w:p w:rsidR="00DC7BFF" w:rsidRDefault="00DC7BFF" w:rsidP="00DC7BFF">
      <w:pPr>
        <w:pStyle w:val="pbody"/>
        <w:shd w:val="clear" w:color="auto" w:fill="FFFFFF"/>
        <w:spacing w:before="0" w:beforeAutospacing="0" w:after="0" w:afterAutospacing="0"/>
        <w:ind w:firstLine="652"/>
        <w:jc w:val="both"/>
        <w:textAlignment w:val="baseline"/>
        <w:rPr>
          <w:color w:val="333333"/>
          <w:sz w:val="28"/>
          <w:szCs w:val="28"/>
        </w:rPr>
      </w:pPr>
      <w:r w:rsidRPr="00DC0A7D">
        <w:rPr>
          <w:color w:val="333333"/>
          <w:sz w:val="28"/>
          <w:szCs w:val="28"/>
        </w:rPr>
        <w:t>Một số</w:t>
      </w:r>
      <w:r>
        <w:rPr>
          <w:color w:val="333333"/>
          <w:sz w:val="28"/>
          <w:szCs w:val="28"/>
        </w:rPr>
        <w:t xml:space="preserve"> lĩnh vực chuyên môn, sự phối hợp giữa các ngành, đoàn thể trong việc</w:t>
      </w:r>
      <w:r w:rsidRPr="00DC0A7D">
        <w:rPr>
          <w:color w:val="333333"/>
          <w:sz w:val="28"/>
          <w:szCs w:val="28"/>
        </w:rPr>
        <w:t xml:space="preserve"> thực hiện các nhiệm </w:t>
      </w:r>
      <w:r w:rsidR="00A67484">
        <w:rPr>
          <w:color w:val="333333"/>
          <w:sz w:val="28"/>
          <w:szCs w:val="28"/>
        </w:rPr>
        <w:t xml:space="preserve">vụ, kết luận, chỉ đạo của UBND; </w:t>
      </w:r>
      <w:r w:rsidRPr="00DC0A7D">
        <w:rPr>
          <w:color w:val="333333"/>
          <w:sz w:val="28"/>
          <w:szCs w:val="28"/>
        </w:rPr>
        <w:t xml:space="preserve">Chủ tịch UBND </w:t>
      </w:r>
      <w:r>
        <w:rPr>
          <w:color w:val="333333"/>
          <w:sz w:val="28"/>
          <w:szCs w:val="28"/>
        </w:rPr>
        <w:t>xã</w:t>
      </w:r>
      <w:r w:rsidR="00A67484">
        <w:rPr>
          <w:color w:val="333333"/>
          <w:sz w:val="28"/>
          <w:szCs w:val="28"/>
        </w:rPr>
        <w:t xml:space="preserve"> giao hoàn thành với tỷ lệ thấp,</w:t>
      </w:r>
      <w:r w:rsidRPr="00DC0A7D">
        <w:rPr>
          <w:color w:val="333333"/>
          <w:sz w:val="28"/>
          <w:szCs w:val="28"/>
        </w:rPr>
        <w:t xml:space="preserve"> một số nhiệm vụ chậm triển khai thực hiện.</w:t>
      </w:r>
    </w:p>
    <w:p w:rsidR="00DC7BFF" w:rsidRPr="00992214" w:rsidRDefault="00DC7BFF" w:rsidP="00DC7BFF">
      <w:pPr>
        <w:ind w:firstLine="720"/>
        <w:rPr>
          <w:szCs w:val="28"/>
        </w:rPr>
      </w:pPr>
      <w:r w:rsidRPr="00992214">
        <w:rPr>
          <w:szCs w:val="28"/>
        </w:rPr>
        <w:t>Quản lý, khai thác nguồn thu trên địa bàn yếu, nguồn thu không đáp ứng chi, công tác bàn giao tài chính chậm, thiếu dứt điểm.</w:t>
      </w:r>
    </w:p>
    <w:p w:rsidR="00DC7BFF" w:rsidRDefault="00DC7BFF" w:rsidP="00DC7BFF">
      <w:pPr>
        <w:pStyle w:val="BodyText3"/>
        <w:spacing w:after="0"/>
        <w:ind w:firstLine="652"/>
        <w:jc w:val="both"/>
        <w:rPr>
          <w:rFonts w:ascii="Times New Roman" w:hAnsi="Times New Roman"/>
          <w:sz w:val="28"/>
          <w:szCs w:val="28"/>
        </w:rPr>
      </w:pPr>
      <w:r w:rsidRPr="00992214">
        <w:rPr>
          <w:rFonts w:ascii="Times New Roman" w:hAnsi="Times New Roman"/>
          <w:sz w:val="28"/>
          <w:szCs w:val="28"/>
          <w:lang w:val="nl-NL"/>
        </w:rPr>
        <w:t xml:space="preserve">Sự phối hợp giữa ban văn hoá và các tổ chức đoàn thể trong công tác tuyên truyền </w:t>
      </w:r>
      <w:r>
        <w:rPr>
          <w:rFonts w:ascii="Times New Roman" w:hAnsi="Times New Roman"/>
          <w:sz w:val="28"/>
          <w:szCs w:val="28"/>
          <w:lang w:val="nl-NL"/>
        </w:rPr>
        <w:t>thực hiện chưa tốt</w:t>
      </w:r>
      <w:r w:rsidRPr="00992214">
        <w:rPr>
          <w:rFonts w:ascii="Times New Roman" w:hAnsi="Times New Roman"/>
          <w:sz w:val="28"/>
          <w:szCs w:val="28"/>
        </w:rPr>
        <w:t>; Đặc biệt trong công tác vận động người dân chấp h</w:t>
      </w:r>
      <w:r w:rsidR="00232573">
        <w:rPr>
          <w:rFonts w:ascii="Times New Roman" w:hAnsi="Times New Roman"/>
          <w:sz w:val="28"/>
          <w:szCs w:val="28"/>
        </w:rPr>
        <w:t>ành luật đất đai, xây dựng NTM, tham gia mua thẻ BHYT.</w:t>
      </w:r>
    </w:p>
    <w:p w:rsidR="00C86740" w:rsidRDefault="00DC7BFF" w:rsidP="00DC7BFF">
      <w:pPr>
        <w:pStyle w:val="BodyText3"/>
        <w:spacing w:after="0"/>
        <w:ind w:firstLine="652"/>
        <w:jc w:val="both"/>
        <w:rPr>
          <w:rFonts w:ascii="Times New Roman" w:hAnsi="Times New Roman"/>
          <w:b/>
          <w:sz w:val="28"/>
          <w:szCs w:val="28"/>
        </w:rPr>
      </w:pPr>
      <w:r>
        <w:rPr>
          <w:rFonts w:ascii="Times New Roman" w:hAnsi="Times New Roman"/>
          <w:b/>
          <w:sz w:val="28"/>
          <w:szCs w:val="28"/>
        </w:rPr>
        <w:t>2.Nguyên nhân hạn chế:</w:t>
      </w:r>
    </w:p>
    <w:p w:rsidR="00DC7BFF" w:rsidRPr="00D04A7A" w:rsidRDefault="00DC7BFF" w:rsidP="00DC7BFF">
      <w:pPr>
        <w:pStyle w:val="BodyText3"/>
        <w:spacing w:after="0"/>
        <w:ind w:firstLine="652"/>
        <w:jc w:val="both"/>
        <w:rPr>
          <w:rFonts w:ascii="Times New Roman" w:hAnsi="Times New Roman"/>
          <w:b/>
          <w:sz w:val="28"/>
          <w:szCs w:val="28"/>
        </w:rPr>
      </w:pPr>
      <w:r>
        <w:rPr>
          <w:rFonts w:ascii="Times New Roman" w:hAnsi="Times New Roman"/>
          <w:b/>
          <w:sz w:val="28"/>
          <w:szCs w:val="28"/>
        </w:rPr>
        <w:t xml:space="preserve"> </w:t>
      </w:r>
      <w:r w:rsidRPr="009E746A">
        <w:rPr>
          <w:rFonts w:ascii="Times New Roman" w:hAnsi="Times New Roman"/>
          <w:sz w:val="28"/>
          <w:szCs w:val="28"/>
        </w:rPr>
        <w:t xml:space="preserve">Công tác chỉ đạo chưa kiên quyết, phương pháp làm việc chưa khoa học, thiếu quyết liệt trong thực </w:t>
      </w:r>
      <w:r>
        <w:rPr>
          <w:rFonts w:ascii="Times New Roman" w:hAnsi="Times New Roman"/>
          <w:sz w:val="28"/>
          <w:szCs w:val="28"/>
        </w:rPr>
        <w:t xml:space="preserve">hiện nhiệm vụ, một số bộ phận cán bộ chưa tâm huyết, </w:t>
      </w:r>
      <w:r>
        <w:rPr>
          <w:rFonts w:ascii="Times New Roman" w:hAnsi="Times New Roman"/>
          <w:sz w:val="28"/>
          <w:szCs w:val="28"/>
        </w:rPr>
        <w:lastRenderedPageBreak/>
        <w:t xml:space="preserve">chưa đồng bộ, tình thần trách nhiệmvà </w:t>
      </w:r>
      <w:r w:rsidRPr="009E746A">
        <w:rPr>
          <w:rFonts w:ascii="Times New Roman" w:hAnsi="Times New Roman"/>
          <w:sz w:val="28"/>
          <w:szCs w:val="28"/>
        </w:rPr>
        <w:t>sự phối hợ</w:t>
      </w:r>
      <w:r>
        <w:rPr>
          <w:rFonts w:ascii="Times New Roman" w:hAnsi="Times New Roman"/>
          <w:sz w:val="28"/>
          <w:szCs w:val="28"/>
        </w:rPr>
        <w:t xml:space="preserve">p giữa bộ phận chuyên môn, yếu nên thực hiện công việcđáp ứng yêu cầu của người dân </w:t>
      </w:r>
      <w:r w:rsidRPr="009E746A">
        <w:rPr>
          <w:rFonts w:ascii="Times New Roman" w:hAnsi="Times New Roman"/>
          <w:sz w:val="28"/>
          <w:szCs w:val="28"/>
        </w:rPr>
        <w:t>chậm</w:t>
      </w:r>
      <w:r>
        <w:rPr>
          <w:rFonts w:ascii="Times New Roman" w:hAnsi="Times New Roman"/>
          <w:sz w:val="28"/>
          <w:szCs w:val="28"/>
        </w:rPr>
        <w:t>, còn để</w:t>
      </w:r>
      <w:r w:rsidRPr="009E746A">
        <w:rPr>
          <w:rFonts w:ascii="Times New Roman" w:hAnsi="Times New Roman"/>
          <w:sz w:val="28"/>
          <w:szCs w:val="28"/>
        </w:rPr>
        <w:t xml:space="preserve"> vướng mắc kéo dài</w:t>
      </w:r>
      <w:r>
        <w:rPr>
          <w:rFonts w:ascii="Times New Roman" w:hAnsi="Times New Roman"/>
          <w:sz w:val="28"/>
          <w:szCs w:val="28"/>
        </w:rPr>
        <w:t>.</w:t>
      </w:r>
    </w:p>
    <w:p w:rsidR="00DC7BFF" w:rsidRPr="00D57E0B" w:rsidRDefault="00DC7BFF" w:rsidP="00DC7BFF">
      <w:pPr>
        <w:pStyle w:val="BodyText3"/>
        <w:spacing w:after="0"/>
        <w:ind w:firstLine="652"/>
        <w:jc w:val="both"/>
        <w:rPr>
          <w:rFonts w:ascii="Times New Roman" w:hAnsi="Times New Roman"/>
          <w:sz w:val="28"/>
          <w:szCs w:val="28"/>
        </w:rPr>
      </w:pPr>
      <w:r w:rsidRPr="009E746A">
        <w:rPr>
          <w:rFonts w:ascii="Times New Roman" w:hAnsi="Times New Roman"/>
          <w:sz w:val="28"/>
          <w:szCs w:val="28"/>
        </w:rPr>
        <w:t xml:space="preserve">Trong sản xuất nông nghiệp do thời tiết bất lợi nên năng suất sản </w:t>
      </w:r>
      <w:r w:rsidR="00232573">
        <w:rPr>
          <w:rFonts w:ascii="Times New Roman" w:hAnsi="Times New Roman"/>
          <w:sz w:val="28"/>
          <w:szCs w:val="28"/>
        </w:rPr>
        <w:t>lượng</w:t>
      </w:r>
      <w:r w:rsidRPr="009E746A">
        <w:rPr>
          <w:rFonts w:ascii="Times New Roman" w:hAnsi="Times New Roman"/>
          <w:sz w:val="28"/>
          <w:szCs w:val="28"/>
        </w:rPr>
        <w:t xml:space="preserve"> cây trồng đạt thấp, </w:t>
      </w:r>
      <w:r>
        <w:rPr>
          <w:rFonts w:ascii="Times New Roman" w:hAnsi="Times New Roman"/>
          <w:sz w:val="28"/>
          <w:szCs w:val="28"/>
        </w:rPr>
        <w:t>diện tích sản xuất vụ hè thu, vụ mùa trên một số loại cây trồng không thực hiện được</w:t>
      </w:r>
      <w:r w:rsidRPr="009E746A">
        <w:rPr>
          <w:rFonts w:ascii="Times New Roman" w:hAnsi="Times New Roman"/>
          <w:sz w:val="28"/>
          <w:szCs w:val="28"/>
        </w:rPr>
        <w:t xml:space="preserve">, </w:t>
      </w:r>
      <w:r>
        <w:rPr>
          <w:rFonts w:ascii="Times New Roman" w:hAnsi="Times New Roman"/>
          <w:sz w:val="28"/>
          <w:szCs w:val="28"/>
        </w:rPr>
        <w:t>khó khăn trong công tác chỉ đạo.</w:t>
      </w:r>
    </w:p>
    <w:p w:rsidR="00DC7BFF" w:rsidRPr="00D32A25" w:rsidRDefault="00DC7BFF" w:rsidP="00DC7BFF">
      <w:pPr>
        <w:ind w:firstLine="567"/>
        <w:rPr>
          <w:szCs w:val="28"/>
        </w:rPr>
      </w:pPr>
    </w:p>
    <w:p w:rsidR="00DC7BFF" w:rsidRPr="00B146BE" w:rsidRDefault="00DC7BFF" w:rsidP="00236595">
      <w:pPr>
        <w:ind w:left="720"/>
        <w:jc w:val="center"/>
        <w:rPr>
          <w:b/>
          <w:szCs w:val="28"/>
        </w:rPr>
      </w:pPr>
      <w:r w:rsidRPr="00B146BE">
        <w:rPr>
          <w:b/>
          <w:szCs w:val="28"/>
        </w:rPr>
        <w:t xml:space="preserve">NHỮNG NHIỆM VỤ, GIẢI PHÁP TRỌNG TÂM </w:t>
      </w:r>
      <w:r>
        <w:rPr>
          <w:b/>
          <w:szCs w:val="28"/>
        </w:rPr>
        <w:t xml:space="preserve"> NĂM 2021</w:t>
      </w:r>
    </w:p>
    <w:p w:rsidR="00DC7BFF" w:rsidRDefault="00DC7BFF" w:rsidP="00236595">
      <w:pPr>
        <w:ind w:firstLine="720"/>
        <w:rPr>
          <w:b/>
          <w:szCs w:val="28"/>
        </w:rPr>
      </w:pPr>
      <w:r>
        <w:rPr>
          <w:b/>
          <w:szCs w:val="28"/>
        </w:rPr>
        <w:t>I. Mục tiêu</w:t>
      </w:r>
    </w:p>
    <w:p w:rsidR="00DC7BFF" w:rsidRDefault="00DC7BFF" w:rsidP="00DC7BFF">
      <w:pPr>
        <w:ind w:firstLine="720"/>
        <w:rPr>
          <w:b/>
          <w:szCs w:val="28"/>
        </w:rPr>
      </w:pPr>
      <w:r>
        <w:rPr>
          <w:b/>
          <w:szCs w:val="28"/>
        </w:rPr>
        <w:t>1. Mục tiêu chung</w:t>
      </w:r>
    </w:p>
    <w:p w:rsidR="00DC7BFF" w:rsidRPr="00771A85" w:rsidRDefault="00DC7BFF" w:rsidP="00DC7BFF">
      <w:pPr>
        <w:ind w:firstLine="720"/>
        <w:rPr>
          <w:szCs w:val="28"/>
        </w:rPr>
      </w:pPr>
      <w:r>
        <w:rPr>
          <w:szCs w:val="28"/>
        </w:rPr>
        <w:t>P</w:t>
      </w:r>
      <w:r w:rsidRPr="00526F1F">
        <w:rPr>
          <w:szCs w:val="28"/>
        </w:rPr>
        <w:t>hát huy những kết quả đã đạt được</w:t>
      </w:r>
      <w:r>
        <w:rPr>
          <w:szCs w:val="28"/>
        </w:rPr>
        <w:t xml:space="preserve"> trong năm 2020</w:t>
      </w:r>
      <w:r w:rsidRPr="00526F1F">
        <w:rPr>
          <w:szCs w:val="28"/>
        </w:rPr>
        <w:t xml:space="preserve">, tiếp tục </w:t>
      </w:r>
      <w:r>
        <w:rPr>
          <w:szCs w:val="28"/>
        </w:rPr>
        <w:t>hoàn thiện</w:t>
      </w:r>
      <w:r w:rsidRPr="00526F1F">
        <w:rPr>
          <w:szCs w:val="28"/>
        </w:rPr>
        <w:t xml:space="preserve"> các tiêu chí đã đạt chuẩn Nông thôn mới một cách  bền vững</w:t>
      </w:r>
      <w:r>
        <w:rPr>
          <w:szCs w:val="28"/>
        </w:rPr>
        <w:t>, tiếp tục thực hiện chuyển dịch cơ cấu kinh tế phát triển theo chiều sâu một cách hợ</w:t>
      </w:r>
      <w:r w:rsidR="00232573">
        <w:rPr>
          <w:szCs w:val="28"/>
        </w:rPr>
        <w:t>p lý.</w:t>
      </w:r>
      <w:r>
        <w:rPr>
          <w:szCs w:val="28"/>
        </w:rPr>
        <w:t xml:space="preserve"> </w:t>
      </w:r>
      <w:r w:rsidRPr="00A76B1B">
        <w:rPr>
          <w:szCs w:val="28"/>
        </w:rPr>
        <w:t>Ổn định diện tích các loại cây trồng, duy trì tổng đàn gia súc, gia cầm, quan tâm đến công tác phòng chống dịch bệnh cho cây trồng, vậ</w:t>
      </w:r>
      <w:r w:rsidR="00232573">
        <w:rPr>
          <w:szCs w:val="28"/>
        </w:rPr>
        <w:t>t nuôi,</w:t>
      </w:r>
      <w:r>
        <w:rPr>
          <w:szCs w:val="28"/>
        </w:rPr>
        <w:t xml:space="preserve"> phát triển và nâng cao chất lượng giáo dục, chăm sóc sức khỏe ban đầ</w:t>
      </w:r>
      <w:r w:rsidR="00232573">
        <w:rPr>
          <w:szCs w:val="28"/>
        </w:rPr>
        <w:t>u cho nhân dân,</w:t>
      </w:r>
      <w:r>
        <w:rPr>
          <w:szCs w:val="28"/>
        </w:rPr>
        <w:t xml:space="preserve"> chú trọng công tác dân số, KHHGĐ gia đình và trẻ</w:t>
      </w:r>
      <w:r w:rsidR="00232573">
        <w:rPr>
          <w:szCs w:val="28"/>
        </w:rPr>
        <w:t xml:space="preserve"> em.</w:t>
      </w:r>
      <w:r>
        <w:rPr>
          <w:szCs w:val="28"/>
        </w:rPr>
        <w:t xml:space="preserve"> </w:t>
      </w:r>
      <w:r w:rsidR="00232573">
        <w:rPr>
          <w:szCs w:val="28"/>
        </w:rPr>
        <w:t>Đ</w:t>
      </w:r>
      <w:r>
        <w:rPr>
          <w:szCs w:val="28"/>
        </w:rPr>
        <w:t>ảm bảo an sinh xã hội, tăng cường nguồn thu ngân sách, tập trung thanh toán nợ xây dự</w:t>
      </w:r>
      <w:r w:rsidR="00232573">
        <w:rPr>
          <w:szCs w:val="28"/>
        </w:rPr>
        <w:t>ng,</w:t>
      </w:r>
      <w:r>
        <w:rPr>
          <w:szCs w:val="28"/>
        </w:rPr>
        <w:t xml:space="preserve"> đẩy mạnh cải cách hành chính theo hướng điện tử và thực hành tiết kiệm, chống lãng phí, chống tham nhũng, đảm bảo quốc phòng an ninh, giữ vững ổn định chính trị, trật tự an toàn xã hội.</w:t>
      </w:r>
    </w:p>
    <w:p w:rsidR="00DC7BFF" w:rsidRPr="007D719E" w:rsidRDefault="00DC7BFF" w:rsidP="00DC7BFF">
      <w:pPr>
        <w:ind w:left="567"/>
        <w:rPr>
          <w:i/>
          <w:color w:val="FF0000"/>
          <w:szCs w:val="28"/>
          <w:lang w:val="nl-NL"/>
        </w:rPr>
      </w:pPr>
      <w:r w:rsidRPr="00393C18">
        <w:rPr>
          <w:b/>
          <w:szCs w:val="28"/>
        </w:rPr>
        <w:t>2.</w:t>
      </w:r>
      <w:r>
        <w:rPr>
          <w:b/>
          <w:szCs w:val="28"/>
        </w:rPr>
        <w:t xml:space="preserve"> Các chỉ</w:t>
      </w:r>
      <w:r w:rsidRPr="00393C18">
        <w:rPr>
          <w:b/>
          <w:szCs w:val="28"/>
        </w:rPr>
        <w:t xml:space="preserve"> tiêu chủ yếu</w:t>
      </w:r>
      <w:r>
        <w:rPr>
          <w:i/>
          <w:color w:val="FF0000"/>
          <w:szCs w:val="28"/>
          <w:lang w:val="nl-NL"/>
        </w:rPr>
        <w:t>:</w:t>
      </w:r>
    </w:p>
    <w:p w:rsidR="00DC7BFF" w:rsidRPr="00FC36A5" w:rsidRDefault="005333E7" w:rsidP="00DC7BFF">
      <w:pPr>
        <w:ind w:firstLine="567"/>
        <w:rPr>
          <w:szCs w:val="28"/>
        </w:rPr>
      </w:pPr>
      <w:r w:rsidRPr="005333E7">
        <w:rPr>
          <w:b/>
          <w:szCs w:val="28"/>
        </w:rPr>
        <w:t>2.1:</w:t>
      </w:r>
      <w:r w:rsidR="00DC7BFF">
        <w:rPr>
          <w:szCs w:val="28"/>
        </w:rPr>
        <w:t xml:space="preserve"> Tổng thu ngân sách là </w:t>
      </w:r>
      <w:r w:rsidR="00802940">
        <w:rPr>
          <w:szCs w:val="28"/>
        </w:rPr>
        <w:t>5</w:t>
      </w:r>
      <w:r w:rsidR="00DC7BFF">
        <w:rPr>
          <w:szCs w:val="28"/>
        </w:rPr>
        <w:t>,</w:t>
      </w:r>
      <w:r w:rsidR="00802940">
        <w:rPr>
          <w:szCs w:val="28"/>
        </w:rPr>
        <w:t>96</w:t>
      </w:r>
      <w:r w:rsidR="00DC7BFF" w:rsidRPr="00FC36A5">
        <w:rPr>
          <w:szCs w:val="28"/>
        </w:rPr>
        <w:t xml:space="preserve"> tỷ đồ</w:t>
      </w:r>
      <w:r w:rsidR="00DC7BFF">
        <w:rPr>
          <w:szCs w:val="28"/>
        </w:rPr>
        <w:t>ng, trong đó</w:t>
      </w:r>
      <w:r w:rsidR="00DC7BFF" w:rsidRPr="00FC36A5">
        <w:rPr>
          <w:szCs w:val="28"/>
        </w:rPr>
        <w:t xml:space="preserve"> thu trên địa bàn là </w:t>
      </w:r>
      <w:r w:rsidR="00DC7BFF">
        <w:rPr>
          <w:szCs w:val="28"/>
        </w:rPr>
        <w:t>1,</w:t>
      </w:r>
      <w:r w:rsidR="00802940">
        <w:rPr>
          <w:szCs w:val="28"/>
        </w:rPr>
        <w:t>18</w:t>
      </w:r>
      <w:r w:rsidR="00DC7BFF" w:rsidRPr="00FC36A5">
        <w:rPr>
          <w:szCs w:val="28"/>
        </w:rPr>
        <w:t xml:space="preserve"> tỷ đồ</w:t>
      </w:r>
      <w:r w:rsidR="00232573">
        <w:rPr>
          <w:szCs w:val="28"/>
        </w:rPr>
        <w:t xml:space="preserve">ng, </w:t>
      </w:r>
      <w:r w:rsidR="00DC7BFF" w:rsidRPr="00FC36A5">
        <w:rPr>
          <w:szCs w:val="28"/>
        </w:rPr>
        <w:t xml:space="preserve">thu bổ sung ngân sách cấp trên là </w:t>
      </w:r>
      <w:r w:rsidR="00802940">
        <w:rPr>
          <w:szCs w:val="28"/>
        </w:rPr>
        <w:t>4</w:t>
      </w:r>
      <w:r w:rsidR="00DC7BFF">
        <w:rPr>
          <w:szCs w:val="28"/>
        </w:rPr>
        <w:t>,7</w:t>
      </w:r>
      <w:r w:rsidR="00802940">
        <w:rPr>
          <w:szCs w:val="28"/>
        </w:rPr>
        <w:t>8</w:t>
      </w:r>
      <w:r w:rsidR="00DC7BFF">
        <w:rPr>
          <w:szCs w:val="28"/>
        </w:rPr>
        <w:t xml:space="preserve"> </w:t>
      </w:r>
      <w:r w:rsidR="00DC7BFF" w:rsidRPr="00FC36A5">
        <w:rPr>
          <w:szCs w:val="28"/>
        </w:rPr>
        <w:t>tỷ đồng.</w:t>
      </w:r>
    </w:p>
    <w:p w:rsidR="00DC7BFF" w:rsidRDefault="005333E7" w:rsidP="00DC7BFF">
      <w:pPr>
        <w:ind w:firstLine="567"/>
        <w:rPr>
          <w:szCs w:val="28"/>
        </w:rPr>
      </w:pPr>
      <w:r w:rsidRPr="005333E7">
        <w:rPr>
          <w:b/>
          <w:szCs w:val="28"/>
        </w:rPr>
        <w:t>2.2:</w:t>
      </w:r>
      <w:r>
        <w:rPr>
          <w:szCs w:val="28"/>
        </w:rPr>
        <w:t xml:space="preserve"> </w:t>
      </w:r>
      <w:r w:rsidR="00DC7BFF" w:rsidRPr="00FC36A5">
        <w:rPr>
          <w:szCs w:val="28"/>
        </w:rPr>
        <w:t xml:space="preserve">Tổng giá trị </w:t>
      </w:r>
      <w:r w:rsidR="00CB5E46">
        <w:rPr>
          <w:szCs w:val="28"/>
        </w:rPr>
        <w:t>thu nhập</w:t>
      </w:r>
      <w:r w:rsidR="00DC7BFF" w:rsidRPr="00FC36A5">
        <w:rPr>
          <w:szCs w:val="28"/>
        </w:rPr>
        <w:t xml:space="preserve"> </w:t>
      </w:r>
      <w:r w:rsidR="00DC7BFF">
        <w:rPr>
          <w:szCs w:val="28"/>
        </w:rPr>
        <w:t xml:space="preserve">ước </w:t>
      </w:r>
      <w:r w:rsidR="00DC7BFF" w:rsidRPr="00FC36A5">
        <w:rPr>
          <w:szCs w:val="28"/>
        </w:rPr>
        <w:t xml:space="preserve">đạt </w:t>
      </w:r>
      <w:r w:rsidR="00DC7BFF">
        <w:rPr>
          <w:szCs w:val="28"/>
        </w:rPr>
        <w:t>170</w:t>
      </w:r>
      <w:r w:rsidR="00DC7BFF" w:rsidRPr="007E4580">
        <w:rPr>
          <w:szCs w:val="28"/>
        </w:rPr>
        <w:t xml:space="preserve"> t</w:t>
      </w:r>
      <w:r w:rsidR="00DC7BFF" w:rsidRPr="00FC36A5">
        <w:rPr>
          <w:szCs w:val="28"/>
        </w:rPr>
        <w:t>ỷ đồng.</w:t>
      </w:r>
    </w:p>
    <w:p w:rsidR="00DC7BFF" w:rsidRPr="00817029" w:rsidRDefault="005333E7" w:rsidP="00DC7BFF">
      <w:pPr>
        <w:ind w:firstLine="567"/>
        <w:rPr>
          <w:szCs w:val="28"/>
          <w:vertAlign w:val="subscript"/>
        </w:rPr>
      </w:pPr>
      <w:r w:rsidRPr="005333E7">
        <w:rPr>
          <w:b/>
          <w:szCs w:val="28"/>
        </w:rPr>
        <w:t>2.3:</w:t>
      </w:r>
      <w:r w:rsidR="00DC7BFF">
        <w:rPr>
          <w:szCs w:val="28"/>
        </w:rPr>
        <w:t xml:space="preserve"> Thu nhập bình quân đầu người</w:t>
      </w:r>
      <w:r w:rsidR="00236595">
        <w:rPr>
          <w:szCs w:val="28"/>
        </w:rPr>
        <w:t xml:space="preserve"> </w:t>
      </w:r>
      <w:r w:rsidR="00817029">
        <w:rPr>
          <w:szCs w:val="28"/>
        </w:rPr>
        <w:t>đạt</w:t>
      </w:r>
      <w:r w:rsidR="00DC7BFF">
        <w:rPr>
          <w:szCs w:val="28"/>
        </w:rPr>
        <w:t xml:space="preserve"> 40 </w:t>
      </w:r>
      <w:r w:rsidR="00DC7BFF" w:rsidRPr="00FC36A5">
        <w:rPr>
          <w:szCs w:val="28"/>
        </w:rPr>
        <w:t>triệu đồng/người/năm</w:t>
      </w:r>
      <w:r w:rsidR="00A239CE">
        <w:rPr>
          <w:szCs w:val="28"/>
        </w:rPr>
        <w:t xml:space="preserve"> trở lên</w:t>
      </w:r>
      <w:r w:rsidR="00DC7BFF" w:rsidRPr="00FC36A5">
        <w:rPr>
          <w:szCs w:val="28"/>
        </w:rPr>
        <w:t>.</w:t>
      </w:r>
    </w:p>
    <w:p w:rsidR="00DC7BFF" w:rsidRDefault="005333E7" w:rsidP="00DC7BFF">
      <w:pPr>
        <w:ind w:firstLine="567"/>
        <w:rPr>
          <w:szCs w:val="28"/>
        </w:rPr>
      </w:pPr>
      <w:r w:rsidRPr="005333E7">
        <w:rPr>
          <w:b/>
          <w:szCs w:val="28"/>
        </w:rPr>
        <w:t>2.4:</w:t>
      </w:r>
      <w:r w:rsidR="00DC7BFF" w:rsidRPr="00FC36A5">
        <w:rPr>
          <w:szCs w:val="28"/>
        </w:rPr>
        <w:t xml:space="preserve"> Sản lượng lương thực </w:t>
      </w:r>
      <w:r w:rsidR="00DC7BFF">
        <w:rPr>
          <w:szCs w:val="28"/>
        </w:rPr>
        <w:t>có hạt:</w:t>
      </w:r>
      <w:r w:rsidR="00232573">
        <w:rPr>
          <w:szCs w:val="28"/>
        </w:rPr>
        <w:t xml:space="preserve"> </w:t>
      </w:r>
      <w:r w:rsidR="00CB5E46">
        <w:rPr>
          <w:szCs w:val="28"/>
        </w:rPr>
        <w:t>673</w:t>
      </w:r>
      <w:r w:rsidR="00DC7BFF" w:rsidRPr="00FC36A5">
        <w:rPr>
          <w:szCs w:val="28"/>
        </w:rPr>
        <w:t xml:space="preserve"> tấn. </w:t>
      </w:r>
    </w:p>
    <w:p w:rsidR="00DC7BFF" w:rsidRPr="00FC36A5" w:rsidRDefault="005333E7" w:rsidP="00DC7BFF">
      <w:pPr>
        <w:ind w:firstLine="567"/>
        <w:rPr>
          <w:szCs w:val="28"/>
        </w:rPr>
      </w:pPr>
      <w:r w:rsidRPr="005333E7">
        <w:rPr>
          <w:b/>
          <w:szCs w:val="28"/>
        </w:rPr>
        <w:t>2.5:</w:t>
      </w:r>
      <w:r w:rsidR="00DC7BFF" w:rsidRPr="007E4580">
        <w:rPr>
          <w:szCs w:val="28"/>
        </w:rPr>
        <w:t xml:space="preserve"> Cơ cấu ngành nông nghiệp đạt 75%, tiểu thủ công nghiệp - xây dựng 10%. Thương mại dịch vụ 15%.</w:t>
      </w:r>
    </w:p>
    <w:p w:rsidR="00DC7BFF" w:rsidRPr="00FC36A5" w:rsidRDefault="00DC7BFF" w:rsidP="00DC7BFF">
      <w:pPr>
        <w:ind w:firstLine="567"/>
        <w:rPr>
          <w:szCs w:val="28"/>
        </w:rPr>
      </w:pPr>
      <w:r w:rsidRPr="00FC36A5">
        <w:rPr>
          <w:szCs w:val="28"/>
        </w:rPr>
        <w:t>- Tổng diện tích lúa 1</w:t>
      </w:r>
      <w:r w:rsidR="005333E7">
        <w:rPr>
          <w:szCs w:val="28"/>
        </w:rPr>
        <w:t>05</w:t>
      </w:r>
      <w:r w:rsidRPr="00FC36A5">
        <w:rPr>
          <w:szCs w:val="28"/>
        </w:rPr>
        <w:t>ha. Trong đó vụ</w:t>
      </w:r>
      <w:r>
        <w:rPr>
          <w:szCs w:val="28"/>
        </w:rPr>
        <w:t xml:space="preserve"> xuân 65</w:t>
      </w:r>
      <w:r w:rsidRPr="00FC36A5">
        <w:rPr>
          <w:szCs w:val="28"/>
        </w:rPr>
        <w:t xml:space="preserve"> ha, năng suất </w:t>
      </w:r>
      <w:r>
        <w:rPr>
          <w:szCs w:val="28"/>
        </w:rPr>
        <w:t>50</w:t>
      </w:r>
      <w:r w:rsidRPr="00FC36A5">
        <w:rPr>
          <w:szCs w:val="28"/>
        </w:rPr>
        <w:t xml:space="preserve"> tạ/ha, sản lượng </w:t>
      </w:r>
      <w:r>
        <w:rPr>
          <w:szCs w:val="28"/>
        </w:rPr>
        <w:t>325</w:t>
      </w:r>
      <w:r w:rsidRPr="00FC36A5">
        <w:rPr>
          <w:szCs w:val="28"/>
        </w:rPr>
        <w:t xml:space="preserve"> tấn, vụ hè thu 4</w:t>
      </w:r>
      <w:r w:rsidR="005333E7">
        <w:rPr>
          <w:szCs w:val="28"/>
        </w:rPr>
        <w:t>0</w:t>
      </w:r>
      <w:r w:rsidRPr="00FC36A5">
        <w:rPr>
          <w:szCs w:val="28"/>
        </w:rPr>
        <w:t xml:space="preserve"> ha, năng suất 40 tạ/ha, sản lượng 180 tấ</w:t>
      </w:r>
      <w:r w:rsidR="00232573">
        <w:rPr>
          <w:szCs w:val="28"/>
        </w:rPr>
        <w:t>n. L</w:t>
      </w:r>
      <w:r w:rsidRPr="00FC36A5">
        <w:rPr>
          <w:szCs w:val="28"/>
        </w:rPr>
        <w:t>ạc 260 ha. vụ xuân 250 ha, vụ</w:t>
      </w:r>
      <w:r w:rsidR="00232573">
        <w:rPr>
          <w:szCs w:val="28"/>
        </w:rPr>
        <w:t xml:space="preserve"> hè thu 10 ha, n</w:t>
      </w:r>
      <w:r w:rsidRPr="00FC36A5">
        <w:rPr>
          <w:szCs w:val="28"/>
        </w:rPr>
        <w:t>ăng suất 2</w:t>
      </w:r>
      <w:r>
        <w:rPr>
          <w:szCs w:val="28"/>
        </w:rPr>
        <w:t>4</w:t>
      </w:r>
      <w:r w:rsidRPr="00FC36A5">
        <w:rPr>
          <w:szCs w:val="28"/>
        </w:rPr>
        <w:t xml:space="preserve"> tạ/ha, sản lượng </w:t>
      </w:r>
      <w:r>
        <w:rPr>
          <w:szCs w:val="28"/>
        </w:rPr>
        <w:t>624</w:t>
      </w:r>
      <w:r w:rsidRPr="00FC36A5">
        <w:rPr>
          <w:szCs w:val="28"/>
        </w:rPr>
        <w:t xml:space="preserve"> tấ</w:t>
      </w:r>
      <w:r w:rsidR="00232573">
        <w:rPr>
          <w:szCs w:val="28"/>
        </w:rPr>
        <w:t>n.</w:t>
      </w:r>
      <w:r w:rsidRPr="00FC36A5">
        <w:rPr>
          <w:szCs w:val="28"/>
        </w:rPr>
        <w:t xml:space="preserve"> </w:t>
      </w:r>
      <w:r w:rsidR="00232573">
        <w:rPr>
          <w:szCs w:val="28"/>
        </w:rPr>
        <w:t>S</w:t>
      </w:r>
      <w:r w:rsidRPr="00FC36A5">
        <w:rPr>
          <w:szCs w:val="28"/>
        </w:rPr>
        <w:t>ắ</w:t>
      </w:r>
      <w:r>
        <w:rPr>
          <w:szCs w:val="28"/>
        </w:rPr>
        <w:t>n 17</w:t>
      </w:r>
      <w:r w:rsidRPr="00FC36A5">
        <w:rPr>
          <w:szCs w:val="28"/>
        </w:rPr>
        <w:t xml:space="preserve">0 ha năng suất 30 tấn/ha, sản lượng </w:t>
      </w:r>
      <w:r>
        <w:rPr>
          <w:szCs w:val="28"/>
        </w:rPr>
        <w:t>5.1</w:t>
      </w:r>
      <w:r w:rsidRPr="00FC36A5">
        <w:rPr>
          <w:szCs w:val="28"/>
        </w:rPr>
        <w:t>00 tấ</w:t>
      </w:r>
      <w:r>
        <w:rPr>
          <w:szCs w:val="28"/>
        </w:rPr>
        <w:t>n</w:t>
      </w:r>
      <w:r w:rsidR="00232573">
        <w:rPr>
          <w:szCs w:val="28"/>
        </w:rPr>
        <w:t>. K</w:t>
      </w:r>
      <w:r w:rsidRPr="00FC36A5">
        <w:rPr>
          <w:szCs w:val="28"/>
        </w:rPr>
        <w:t>hoai lang 5 ha</w:t>
      </w:r>
      <w:r w:rsidR="00E53985">
        <w:rPr>
          <w:szCs w:val="28"/>
        </w:rPr>
        <w:t>,</w:t>
      </w:r>
      <w:r w:rsidR="00232573">
        <w:rPr>
          <w:szCs w:val="28"/>
        </w:rPr>
        <w:t xml:space="preserve"> </w:t>
      </w:r>
      <w:r>
        <w:rPr>
          <w:szCs w:val="28"/>
        </w:rPr>
        <w:t>ngô 5</w:t>
      </w:r>
      <w:r w:rsidRPr="00FC36A5">
        <w:rPr>
          <w:szCs w:val="28"/>
        </w:rPr>
        <w:t>0 ha</w:t>
      </w:r>
      <w:r>
        <w:rPr>
          <w:szCs w:val="28"/>
        </w:rPr>
        <w:t>,</w:t>
      </w:r>
      <w:r w:rsidR="00E53985">
        <w:rPr>
          <w:szCs w:val="28"/>
        </w:rPr>
        <w:t xml:space="preserve"> năng suất 30 tạ/ha sản lượng 150 tấn,</w:t>
      </w:r>
      <w:r>
        <w:rPr>
          <w:szCs w:val="28"/>
        </w:rPr>
        <w:t xml:space="preserve"> đ</w:t>
      </w:r>
      <w:r w:rsidRPr="00FC36A5">
        <w:rPr>
          <w:szCs w:val="28"/>
        </w:rPr>
        <w:t>ậu các loạ</w:t>
      </w:r>
      <w:r>
        <w:rPr>
          <w:szCs w:val="28"/>
        </w:rPr>
        <w:t>i 3</w:t>
      </w:r>
      <w:r w:rsidRPr="00FC36A5">
        <w:rPr>
          <w:szCs w:val="28"/>
        </w:rPr>
        <w:t>0 ha,</w:t>
      </w:r>
      <w:r w:rsidR="00E53985">
        <w:rPr>
          <w:szCs w:val="28"/>
        </w:rPr>
        <w:t xml:space="preserve"> năng suất 6 tạ/ha sản lượng 18 tấn,</w:t>
      </w:r>
      <w:r w:rsidR="00232573">
        <w:rPr>
          <w:szCs w:val="28"/>
        </w:rPr>
        <w:t xml:space="preserve"> r</w:t>
      </w:r>
      <w:r w:rsidR="00232573" w:rsidRPr="00FC36A5">
        <w:rPr>
          <w:szCs w:val="28"/>
        </w:rPr>
        <w:t xml:space="preserve">au màu các loại  20 ha, </w:t>
      </w:r>
      <w:r w:rsidRPr="00FC36A5">
        <w:rPr>
          <w:szCs w:val="28"/>
        </w:rPr>
        <w:t>trong đó tập trung sản xuất đậu hè thu</w:t>
      </w:r>
      <w:r>
        <w:rPr>
          <w:szCs w:val="28"/>
        </w:rPr>
        <w:t xml:space="preserve">, </w:t>
      </w:r>
      <w:r w:rsidR="00232573">
        <w:rPr>
          <w:szCs w:val="28"/>
        </w:rPr>
        <w:t xml:space="preserve">trồng </w:t>
      </w:r>
      <w:r>
        <w:rPr>
          <w:szCs w:val="28"/>
        </w:rPr>
        <w:t>cây ăn quả 5000 cây.</w:t>
      </w:r>
    </w:p>
    <w:p w:rsidR="00DC7BFF" w:rsidRPr="00FC36A5" w:rsidRDefault="00DC7BFF" w:rsidP="00DC7BFF">
      <w:pPr>
        <w:ind w:firstLine="567"/>
        <w:rPr>
          <w:szCs w:val="28"/>
        </w:rPr>
      </w:pPr>
      <w:r>
        <w:rPr>
          <w:szCs w:val="28"/>
        </w:rPr>
        <w:t>-</w:t>
      </w:r>
      <w:r w:rsidRPr="00FC36A5">
        <w:rPr>
          <w:szCs w:val="28"/>
        </w:rPr>
        <w:t>Trồng rừ</w:t>
      </w:r>
      <w:r>
        <w:rPr>
          <w:szCs w:val="28"/>
        </w:rPr>
        <w:t>ng : 10</w:t>
      </w:r>
      <w:r w:rsidRPr="00FC36A5">
        <w:rPr>
          <w:szCs w:val="28"/>
        </w:rPr>
        <w:t xml:space="preserve">00 ha rừng tập trung trên diện tích đã khai thác và trên </w:t>
      </w:r>
      <w:r w:rsidRPr="007E4580">
        <w:rPr>
          <w:szCs w:val="28"/>
        </w:rPr>
        <w:t>3000 cây phân tán các loại.</w:t>
      </w:r>
    </w:p>
    <w:p w:rsidR="00DC7BFF" w:rsidRPr="00FC36A5" w:rsidRDefault="005333E7" w:rsidP="00DC7BFF">
      <w:pPr>
        <w:ind w:firstLine="567"/>
        <w:rPr>
          <w:szCs w:val="28"/>
        </w:rPr>
      </w:pPr>
      <w:r w:rsidRPr="005333E7">
        <w:rPr>
          <w:b/>
          <w:szCs w:val="28"/>
        </w:rPr>
        <w:t>2.6:</w:t>
      </w:r>
      <w:r>
        <w:rPr>
          <w:szCs w:val="28"/>
        </w:rPr>
        <w:t xml:space="preserve"> </w:t>
      </w:r>
      <w:r w:rsidR="00DC7BFF" w:rsidRPr="00FC36A5">
        <w:rPr>
          <w:szCs w:val="28"/>
        </w:rPr>
        <w:t xml:space="preserve"> T</w:t>
      </w:r>
      <w:r w:rsidR="00DC7BFF">
        <w:rPr>
          <w:szCs w:val="28"/>
        </w:rPr>
        <w:t xml:space="preserve">ổng đàn vật nuôi gồm trâu bò 1600 con, lợn 1200 con, gia cầm 30.000 con, </w:t>
      </w:r>
      <w:r w:rsidR="00DC7BFF" w:rsidRPr="007E4580">
        <w:rPr>
          <w:szCs w:val="28"/>
        </w:rPr>
        <w:t>dê 1</w:t>
      </w:r>
      <w:r w:rsidR="00DC7BFF">
        <w:rPr>
          <w:szCs w:val="28"/>
        </w:rPr>
        <w:t>5</w:t>
      </w:r>
      <w:r w:rsidR="00DC7BFF" w:rsidRPr="007E4580">
        <w:rPr>
          <w:szCs w:val="28"/>
        </w:rPr>
        <w:t>0 con.</w:t>
      </w:r>
    </w:p>
    <w:p w:rsidR="00DC7BFF" w:rsidRDefault="00DC7BFF" w:rsidP="00DC7BFF">
      <w:pPr>
        <w:ind w:firstLine="567"/>
        <w:rPr>
          <w:szCs w:val="28"/>
        </w:rPr>
      </w:pPr>
      <w:r>
        <w:rPr>
          <w:szCs w:val="28"/>
        </w:rPr>
        <w:t>- Đẩy mạnh tái cơ cấu ngành nông nghiệp một cách có hiệu quả, chỉ đạo vận động nhân dân thành lập các mô hình, giữ vững và phát triển các mô hình một cách bền vững, các mô hình phải gắn kết với liên kết tiêu thụ sản phẩm.</w:t>
      </w:r>
    </w:p>
    <w:p w:rsidR="00DC7BFF" w:rsidRDefault="00DC7BFF" w:rsidP="00DC7BFF">
      <w:pPr>
        <w:ind w:firstLine="567"/>
        <w:rPr>
          <w:szCs w:val="28"/>
        </w:rPr>
      </w:pPr>
      <w:r>
        <w:rPr>
          <w:szCs w:val="28"/>
        </w:rPr>
        <w:t xml:space="preserve">- Chỉ đạo các hợp tác xã và các doanh nghiệp hoạt động có hiệu quả. </w:t>
      </w:r>
    </w:p>
    <w:p w:rsidR="00DC7BFF" w:rsidRDefault="00DC7BFF" w:rsidP="00DC7BFF">
      <w:pPr>
        <w:ind w:firstLine="567"/>
        <w:rPr>
          <w:szCs w:val="28"/>
        </w:rPr>
      </w:pPr>
      <w:r>
        <w:rPr>
          <w:szCs w:val="28"/>
        </w:rPr>
        <w:t>- Chỉ đạo các thôn tiếp tục xây dựng khu dân cư kiểu mẫu đạt hoàn thành các tiêu chí xây dựng NTM.</w:t>
      </w:r>
    </w:p>
    <w:p w:rsidR="00DC7BFF" w:rsidRPr="006F6340" w:rsidRDefault="005333E7" w:rsidP="00DC7BFF">
      <w:pPr>
        <w:ind w:firstLine="567"/>
        <w:rPr>
          <w:szCs w:val="28"/>
          <w:lang w:val="nl-NL"/>
        </w:rPr>
      </w:pPr>
      <w:r w:rsidRPr="005333E7">
        <w:rPr>
          <w:b/>
          <w:szCs w:val="28"/>
        </w:rPr>
        <w:lastRenderedPageBreak/>
        <w:t>2.7:</w:t>
      </w:r>
      <w:r>
        <w:rPr>
          <w:szCs w:val="28"/>
        </w:rPr>
        <w:t xml:space="preserve"> </w:t>
      </w:r>
      <w:r w:rsidR="00DC7BFF">
        <w:rPr>
          <w:szCs w:val="28"/>
        </w:rPr>
        <w:t>Cũng cố xây dựng 15-20 vườn mẫu</w:t>
      </w:r>
      <w:r w:rsidR="00DC7BFF" w:rsidRPr="007E4580">
        <w:rPr>
          <w:szCs w:val="28"/>
          <w:lang w:val="nl-NL"/>
        </w:rPr>
        <w:t>, xây dựng 3-5 mô hình vừa và nhỏ</w:t>
      </w:r>
      <w:r w:rsidR="00DC7BFF">
        <w:rPr>
          <w:szCs w:val="28"/>
          <w:lang w:val="nl-NL"/>
        </w:rPr>
        <w:t xml:space="preserve">, </w:t>
      </w:r>
      <w:r w:rsidR="00DC7BFF" w:rsidRPr="007E4580">
        <w:rPr>
          <w:szCs w:val="28"/>
          <w:lang w:val="nl-NL"/>
        </w:rPr>
        <w:t xml:space="preserve">cũng cố các mô hình phát triển kinh tế; </w:t>
      </w:r>
      <w:r w:rsidR="00DC7BFF">
        <w:rPr>
          <w:szCs w:val="28"/>
          <w:lang w:val="nl-NL"/>
        </w:rPr>
        <w:t>x</w:t>
      </w:r>
      <w:r w:rsidR="00DC7BFF" w:rsidRPr="007E4580">
        <w:rPr>
          <w:szCs w:val="28"/>
          <w:lang w:val="nl-NL"/>
        </w:rPr>
        <w:t>ây dựng 4,5</w:t>
      </w:r>
      <w:r w:rsidR="00DC7BFF">
        <w:rPr>
          <w:szCs w:val="28"/>
          <w:lang w:val="nl-NL"/>
        </w:rPr>
        <w:t xml:space="preserve">km </w:t>
      </w:r>
      <w:r w:rsidR="00DC7BFF">
        <w:rPr>
          <w:szCs w:val="28"/>
        </w:rPr>
        <w:t>đường GTNT, hoàn thành các tiêu chí để xã về đích trong 6 tháng đầu năm 2021.</w:t>
      </w:r>
    </w:p>
    <w:p w:rsidR="005333E7" w:rsidRDefault="005333E7" w:rsidP="005333E7">
      <w:pPr>
        <w:ind w:firstLine="567"/>
        <w:rPr>
          <w:szCs w:val="28"/>
          <w:lang w:val="nl-NL"/>
        </w:rPr>
      </w:pPr>
      <w:r w:rsidRPr="005333E7">
        <w:rPr>
          <w:b/>
          <w:szCs w:val="28"/>
          <w:lang w:val="nl-NL"/>
        </w:rPr>
        <w:t>2.8:</w:t>
      </w:r>
      <w:r>
        <w:rPr>
          <w:szCs w:val="28"/>
          <w:lang w:val="nl-NL"/>
        </w:rPr>
        <w:t xml:space="preserve"> </w:t>
      </w:r>
      <w:r w:rsidR="00DC7BFF" w:rsidRPr="000D0DE4">
        <w:rPr>
          <w:szCs w:val="28"/>
          <w:lang w:val="nl-NL"/>
        </w:rPr>
        <w:t>Về xây dựng cơ bản: Hoàn thành và đưa vào sử dụng nhà làm việc 2 tầng cơ quan xã.</w:t>
      </w:r>
      <w:r w:rsidR="00232573">
        <w:rPr>
          <w:szCs w:val="28"/>
          <w:lang w:val="nl-NL"/>
        </w:rPr>
        <w:t xml:space="preserve"> </w:t>
      </w:r>
      <w:r w:rsidR="00DC7BFF" w:rsidRPr="000D0DE4">
        <w:rPr>
          <w:szCs w:val="28"/>
          <w:lang w:val="nl-NL"/>
        </w:rPr>
        <w:t>Xin và huy động các nguồn vốn hợp pháp khác để xây dựng đường trục xã đoạn Lạc Trung đến Lạc Thắng</w:t>
      </w:r>
      <w:r w:rsidR="00232573">
        <w:rPr>
          <w:szCs w:val="28"/>
        </w:rPr>
        <w:t>,</w:t>
      </w:r>
      <w:r w:rsidR="00236595">
        <w:rPr>
          <w:szCs w:val="28"/>
        </w:rPr>
        <w:t xml:space="preserve"> xây dựng</w:t>
      </w:r>
      <w:r w:rsidR="00DC7BFF" w:rsidRPr="000D0DE4">
        <w:rPr>
          <w:szCs w:val="28"/>
        </w:rPr>
        <w:t xml:space="preserve"> </w:t>
      </w:r>
      <w:r w:rsidR="00236595">
        <w:rPr>
          <w:szCs w:val="28"/>
        </w:rPr>
        <w:t xml:space="preserve">nhà nội trú trường TH&amp;THCS, </w:t>
      </w:r>
      <w:r w:rsidR="00DC7BFF">
        <w:rPr>
          <w:szCs w:val="28"/>
          <w:lang w:val="nl-NL"/>
        </w:rPr>
        <w:t>phòng học 2 tầng</w:t>
      </w:r>
      <w:r w:rsidR="00232573">
        <w:rPr>
          <w:szCs w:val="28"/>
          <w:lang w:val="nl-NL"/>
        </w:rPr>
        <w:t xml:space="preserve"> </w:t>
      </w:r>
      <w:r w:rsidR="00DC7BFF">
        <w:rPr>
          <w:szCs w:val="28"/>
          <w:lang w:val="nl-NL"/>
        </w:rPr>
        <w:t>trường mầm Non, t</w:t>
      </w:r>
      <w:r w:rsidR="00DC7BFF" w:rsidRPr="000D0DE4">
        <w:rPr>
          <w:szCs w:val="28"/>
        </w:rPr>
        <w:t xml:space="preserve">u sửa trạm y tế, </w:t>
      </w:r>
      <w:r w:rsidR="00DC7BFF" w:rsidRPr="000D0DE4">
        <w:rPr>
          <w:szCs w:val="28"/>
          <w:lang w:val="nl-NL"/>
        </w:rPr>
        <w:t>nâng cấp sữa chữa hệ thống kênh mương đập thủy lợi</w:t>
      </w:r>
      <w:r w:rsidR="00DC7BFF">
        <w:rPr>
          <w:szCs w:val="28"/>
          <w:lang w:val="nl-NL"/>
        </w:rPr>
        <w:t>,</w:t>
      </w:r>
      <w:r w:rsidR="00DC7BFF" w:rsidRPr="000D0DE4">
        <w:rPr>
          <w:szCs w:val="28"/>
          <w:lang w:val="nl-NL"/>
        </w:rPr>
        <w:t xml:space="preserve"> huy động nhân dân đóng góp làm đường GTNT theo cơ chế hỗ trợ</w:t>
      </w:r>
      <w:r w:rsidR="00DC7BFF">
        <w:rPr>
          <w:szCs w:val="28"/>
          <w:lang w:val="nl-NL"/>
        </w:rPr>
        <w:t xml:space="preserve"> xi măng.</w:t>
      </w:r>
      <w:r w:rsidR="00DC7BFF" w:rsidRPr="000D0DE4">
        <w:rPr>
          <w:szCs w:val="28"/>
          <w:lang w:val="nl-NL"/>
        </w:rPr>
        <w:t xml:space="preserve"> </w:t>
      </w:r>
    </w:p>
    <w:p w:rsidR="00DC7BFF" w:rsidRPr="000D0DE4" w:rsidRDefault="005333E7" w:rsidP="005333E7">
      <w:pPr>
        <w:ind w:firstLine="567"/>
        <w:rPr>
          <w:szCs w:val="28"/>
          <w:lang w:val="nl-NL"/>
        </w:rPr>
      </w:pPr>
      <w:r w:rsidRPr="005333E7">
        <w:rPr>
          <w:b/>
          <w:szCs w:val="28"/>
          <w:lang w:val="nl-NL"/>
        </w:rPr>
        <w:t>2.9:</w:t>
      </w:r>
      <w:r w:rsidR="00232573">
        <w:rPr>
          <w:b/>
          <w:szCs w:val="28"/>
          <w:lang w:val="nl-NL"/>
        </w:rPr>
        <w:t xml:space="preserve"> </w:t>
      </w:r>
      <w:r w:rsidR="00232573" w:rsidRPr="00232573">
        <w:rPr>
          <w:szCs w:val="28"/>
          <w:lang w:val="nl-NL"/>
        </w:rPr>
        <w:t>Xây dựng</w:t>
      </w:r>
      <w:r w:rsidR="00232573">
        <w:rPr>
          <w:szCs w:val="28"/>
          <w:lang w:val="nl-NL"/>
        </w:rPr>
        <w:t xml:space="preserve"> </w:t>
      </w:r>
      <w:r>
        <w:rPr>
          <w:szCs w:val="28"/>
          <w:lang w:val="nl-NL"/>
        </w:rPr>
        <w:t xml:space="preserve"> </w:t>
      </w:r>
      <w:r w:rsidR="00232573">
        <w:rPr>
          <w:szCs w:val="28"/>
          <w:lang w:val="nl-NL"/>
        </w:rPr>
        <w:t>g</w:t>
      </w:r>
      <w:r w:rsidR="00DC7BFF" w:rsidRPr="000D0DE4">
        <w:rPr>
          <w:szCs w:val="28"/>
          <w:lang w:val="nl-NL"/>
        </w:rPr>
        <w:t xml:space="preserve">ia đình </w:t>
      </w:r>
      <w:r w:rsidR="00DC7BFF">
        <w:rPr>
          <w:szCs w:val="28"/>
          <w:lang w:val="nl-NL"/>
        </w:rPr>
        <w:t>v</w:t>
      </w:r>
      <w:r w:rsidR="00DC7BFF" w:rsidRPr="000D0DE4">
        <w:rPr>
          <w:szCs w:val="28"/>
          <w:lang w:val="nl-NL"/>
        </w:rPr>
        <w:t>ăn hóa đạt trên 85%, gia đình thể thao đạ</w:t>
      </w:r>
      <w:r w:rsidR="00E836FF">
        <w:rPr>
          <w:szCs w:val="28"/>
          <w:lang w:val="nl-NL"/>
        </w:rPr>
        <w:t>t trên 35 %,</w:t>
      </w:r>
      <w:r w:rsidR="00DC7BFF" w:rsidRPr="000D0DE4">
        <w:rPr>
          <w:szCs w:val="28"/>
          <w:lang w:val="nl-NL"/>
        </w:rPr>
        <w:t xml:space="preserve"> giảm tỷ lệ hộ nghèo xuống dưới 5% theo điều tra đa chiề</w:t>
      </w:r>
      <w:r w:rsidR="00DC7BFF">
        <w:rPr>
          <w:szCs w:val="28"/>
          <w:lang w:val="nl-NL"/>
        </w:rPr>
        <w:t>u,</w:t>
      </w:r>
      <w:r w:rsidR="00DC7BFF" w:rsidRPr="000D0DE4">
        <w:rPr>
          <w:szCs w:val="28"/>
          <w:lang w:val="nl-NL"/>
        </w:rPr>
        <w:t xml:space="preserve"> tỷ lệ mua thẻ BHYT đạt trên 90%.</w:t>
      </w:r>
    </w:p>
    <w:p w:rsidR="00DC7BFF" w:rsidRPr="00936839" w:rsidRDefault="00DC7BFF" w:rsidP="00DC7BFF">
      <w:pPr>
        <w:pStyle w:val="NormalWeb"/>
        <w:spacing w:before="0" w:beforeAutospacing="0" w:after="0" w:afterAutospacing="0"/>
        <w:ind w:firstLine="720"/>
        <w:jc w:val="both"/>
        <w:rPr>
          <w:b/>
          <w:bCs/>
          <w:sz w:val="28"/>
          <w:szCs w:val="28"/>
        </w:rPr>
      </w:pPr>
      <w:r w:rsidRPr="00936839">
        <w:rPr>
          <w:b/>
          <w:bCs/>
          <w:sz w:val="28"/>
          <w:szCs w:val="28"/>
        </w:rPr>
        <w:t>II.Các</w:t>
      </w:r>
      <w:r>
        <w:rPr>
          <w:b/>
          <w:bCs/>
          <w:sz w:val="28"/>
          <w:szCs w:val="28"/>
        </w:rPr>
        <w:t xml:space="preserve"> nhiệm vụ,</w:t>
      </w:r>
      <w:r w:rsidRPr="00936839">
        <w:rPr>
          <w:b/>
          <w:bCs/>
          <w:sz w:val="28"/>
          <w:szCs w:val="28"/>
        </w:rPr>
        <w:t xml:space="preserve"> giải pháp </w:t>
      </w:r>
      <w:r>
        <w:rPr>
          <w:b/>
          <w:bCs/>
          <w:sz w:val="28"/>
          <w:szCs w:val="28"/>
        </w:rPr>
        <w:t>cần tập trung chỉ đạo thực hiện:</w:t>
      </w:r>
    </w:p>
    <w:p w:rsidR="00DC7BFF" w:rsidRDefault="00DC7BFF" w:rsidP="00DC7BFF">
      <w:pPr>
        <w:ind w:firstLine="720"/>
        <w:rPr>
          <w:spacing w:val="-4"/>
          <w:szCs w:val="28"/>
          <w:lang w:val="da-DK"/>
        </w:rPr>
      </w:pPr>
      <w:r w:rsidRPr="00771A85">
        <w:rPr>
          <w:b/>
          <w:spacing w:val="-4"/>
          <w:szCs w:val="28"/>
          <w:lang w:val="da-DK"/>
        </w:rPr>
        <w:t>1.Về phát triển kinh tế</w:t>
      </w:r>
      <w:r w:rsidRPr="00771A85">
        <w:rPr>
          <w:spacing w:val="-4"/>
          <w:szCs w:val="28"/>
          <w:lang w:val="da-DK"/>
        </w:rPr>
        <w:t xml:space="preserve">: </w:t>
      </w:r>
    </w:p>
    <w:p w:rsidR="00DC7BFF" w:rsidRPr="00771A85" w:rsidRDefault="00DC7BFF" w:rsidP="00DC7BFF">
      <w:pPr>
        <w:ind w:firstLine="720"/>
        <w:rPr>
          <w:spacing w:val="-4"/>
          <w:szCs w:val="28"/>
          <w:lang w:val="da-DK"/>
        </w:rPr>
      </w:pPr>
      <w:r w:rsidRPr="00771A85">
        <w:rPr>
          <w:spacing w:val="-4"/>
          <w:szCs w:val="28"/>
          <w:lang w:val="da-DK"/>
        </w:rPr>
        <w:t>Đ</w:t>
      </w:r>
      <w:r w:rsidRPr="00771A85">
        <w:rPr>
          <w:szCs w:val="28"/>
          <w:lang w:val="da-DK"/>
        </w:rPr>
        <w:t xml:space="preserve">ẩy mạnh thực hiện tái cơ cấu nông nghiệp theo hướng nâng cao giá trị sản xuất và phát triển bền vững gắn với xây dựng nông thôn mới. </w:t>
      </w:r>
      <w:r w:rsidRPr="00771A85">
        <w:rPr>
          <w:spacing w:val="-4"/>
          <w:szCs w:val="28"/>
          <w:lang w:val="da-DK"/>
        </w:rPr>
        <w:t>Phát huy có hiệu quả lợi thế về cây trồng, vật nuôi để thúc đẩy chuyển dịch mạnh cơ cấu kinh tế.</w:t>
      </w:r>
    </w:p>
    <w:p w:rsidR="00DC7BFF" w:rsidRPr="00771A85" w:rsidRDefault="00DC7BFF" w:rsidP="00DC7BFF">
      <w:pPr>
        <w:ind w:firstLine="720"/>
        <w:rPr>
          <w:i/>
          <w:szCs w:val="28"/>
        </w:rPr>
      </w:pPr>
      <w:r w:rsidRPr="00771A85">
        <w:rPr>
          <w:i/>
          <w:szCs w:val="28"/>
        </w:rPr>
        <w:t xml:space="preserve">a. Nông nghiệp: </w:t>
      </w:r>
    </w:p>
    <w:p w:rsidR="00DC7BFF" w:rsidRPr="00771A85" w:rsidRDefault="00DC7BFF" w:rsidP="00DC7BFF">
      <w:pPr>
        <w:ind w:firstLine="720"/>
        <w:rPr>
          <w:szCs w:val="28"/>
        </w:rPr>
      </w:pPr>
      <w:r w:rsidRPr="00771A85">
        <w:rPr>
          <w:szCs w:val="28"/>
        </w:rPr>
        <w:t xml:space="preserve">Động viên, hỗ trợ nhân dân </w:t>
      </w:r>
      <w:r>
        <w:rPr>
          <w:szCs w:val="28"/>
        </w:rPr>
        <w:t xml:space="preserve">tập trung </w:t>
      </w:r>
      <w:r w:rsidRPr="00771A85">
        <w:rPr>
          <w:szCs w:val="28"/>
        </w:rPr>
        <w:t xml:space="preserve">khắc phục lại hệ thống đê </w:t>
      </w:r>
      <w:r>
        <w:rPr>
          <w:szCs w:val="28"/>
        </w:rPr>
        <w:t xml:space="preserve">đập, kênh mương </w:t>
      </w:r>
      <w:r w:rsidRPr="00771A85">
        <w:rPr>
          <w:szCs w:val="28"/>
        </w:rPr>
        <w:t>để đảm bảo công tác sản xuất.</w:t>
      </w:r>
      <w:r w:rsidR="00236595">
        <w:rPr>
          <w:szCs w:val="28"/>
        </w:rPr>
        <w:t xml:space="preserve"> Cải tạo diện tích đất bị mưa lũ bồi lấp.</w:t>
      </w:r>
    </w:p>
    <w:p w:rsidR="00DC7BFF" w:rsidRPr="00771A85" w:rsidRDefault="00DC7BFF" w:rsidP="00DC7BFF">
      <w:pPr>
        <w:ind w:firstLine="720"/>
        <w:rPr>
          <w:i/>
          <w:szCs w:val="28"/>
        </w:rPr>
      </w:pPr>
      <w:r w:rsidRPr="00771A85">
        <w:rPr>
          <w:szCs w:val="28"/>
        </w:rPr>
        <w:t xml:space="preserve"> Chỉ đạo sản xuất nông nghiệp theo hướng tập trung tạo chất lượng, sản phẩm lớn, chủ yếu chọn các loại cây chủ lực như: </w:t>
      </w:r>
      <w:r>
        <w:rPr>
          <w:szCs w:val="28"/>
        </w:rPr>
        <w:t>l</w:t>
      </w:r>
      <w:r w:rsidRPr="00771A85">
        <w:rPr>
          <w:szCs w:val="28"/>
        </w:rPr>
        <w:t xml:space="preserve">ạc, </w:t>
      </w:r>
      <w:r>
        <w:rPr>
          <w:szCs w:val="28"/>
        </w:rPr>
        <w:t>s</w:t>
      </w:r>
      <w:r w:rsidRPr="00771A85">
        <w:rPr>
          <w:szCs w:val="28"/>
        </w:rPr>
        <w:t xml:space="preserve">ắn nguyên liệu, </w:t>
      </w:r>
      <w:r>
        <w:rPr>
          <w:szCs w:val="28"/>
        </w:rPr>
        <w:t>đ</w:t>
      </w:r>
      <w:r w:rsidRPr="00771A85">
        <w:rPr>
          <w:szCs w:val="28"/>
        </w:rPr>
        <w:t xml:space="preserve">ậu, </w:t>
      </w:r>
      <w:r>
        <w:rPr>
          <w:szCs w:val="28"/>
        </w:rPr>
        <w:t>n</w:t>
      </w:r>
      <w:r w:rsidRPr="00771A85">
        <w:rPr>
          <w:szCs w:val="28"/>
        </w:rPr>
        <w:t>gô lấy hạt đẩy mạnh công tác cải tạo vườn tạp, xây dựng các mô hình vườn có giá trị kinh tế cao</w:t>
      </w:r>
      <w:r>
        <w:rPr>
          <w:szCs w:val="28"/>
        </w:rPr>
        <w:t>.</w:t>
      </w:r>
    </w:p>
    <w:p w:rsidR="00DC7BFF" w:rsidRPr="00771A85" w:rsidRDefault="00DC7BFF" w:rsidP="00DC7BFF">
      <w:pPr>
        <w:ind w:firstLine="720"/>
        <w:rPr>
          <w:bCs/>
          <w:szCs w:val="28"/>
        </w:rPr>
      </w:pPr>
      <w:r w:rsidRPr="00771A85">
        <w:rPr>
          <w:szCs w:val="28"/>
          <w:lang w:val="de-DE"/>
        </w:rPr>
        <w:t>T</w:t>
      </w:r>
      <w:r w:rsidRPr="00771A85">
        <w:rPr>
          <w:szCs w:val="28"/>
          <w:lang w:val="vi-VN"/>
        </w:rPr>
        <w:t xml:space="preserve">hực hiện có hiệu quả </w:t>
      </w:r>
      <w:r w:rsidRPr="00771A85">
        <w:rPr>
          <w:szCs w:val="28"/>
          <w:lang w:val="de-DE"/>
        </w:rPr>
        <w:t>các giải pháp</w:t>
      </w:r>
      <w:r w:rsidRPr="00771A85">
        <w:rPr>
          <w:szCs w:val="28"/>
          <w:lang w:val="vi-VN"/>
        </w:rPr>
        <w:t xml:space="preserve"> phòng chống hạn hán, </w:t>
      </w:r>
      <w:r w:rsidRPr="00771A85">
        <w:rPr>
          <w:spacing w:val="-2"/>
          <w:szCs w:val="28"/>
          <w:lang w:val="sq-AL"/>
        </w:rPr>
        <w:t>quản lý tốt các hồ đập</w:t>
      </w:r>
      <w:r w:rsidRPr="00771A85">
        <w:rPr>
          <w:spacing w:val="-2"/>
          <w:szCs w:val="28"/>
          <w:lang w:val="it-IT"/>
        </w:rPr>
        <w:t xml:space="preserve"> để phục vụ công tác sản xuất</w:t>
      </w:r>
      <w:r>
        <w:rPr>
          <w:spacing w:val="-2"/>
          <w:szCs w:val="28"/>
          <w:lang w:val="it-IT"/>
        </w:rPr>
        <w:t>,</w:t>
      </w:r>
      <w:r w:rsidRPr="00771A85">
        <w:rPr>
          <w:szCs w:val="28"/>
          <w:lang w:val="de-DE"/>
        </w:rPr>
        <w:t xml:space="preserve"> chủ động triển khai sản xuất vụ xuân</w:t>
      </w:r>
      <w:r>
        <w:rPr>
          <w:szCs w:val="28"/>
          <w:lang w:val="de-DE"/>
        </w:rPr>
        <w:t xml:space="preserve"> 2021</w:t>
      </w:r>
      <w:r w:rsidRPr="00771A85">
        <w:rPr>
          <w:szCs w:val="28"/>
          <w:lang w:val="de-DE"/>
        </w:rPr>
        <w:t>.</w:t>
      </w:r>
    </w:p>
    <w:p w:rsidR="00DC7BFF" w:rsidRPr="00771A85" w:rsidRDefault="00DC7BFF" w:rsidP="00DC7BFF">
      <w:pPr>
        <w:ind w:firstLine="720"/>
        <w:rPr>
          <w:szCs w:val="28"/>
          <w:lang w:val="vi-VN"/>
        </w:rPr>
      </w:pPr>
      <w:r w:rsidRPr="00771A85">
        <w:rPr>
          <w:szCs w:val="28"/>
          <w:lang w:val="nl-NL"/>
        </w:rPr>
        <w:t>-Về chăn nuôi: Động viên nhân dân phát triển các mô hình chăn nuôi,</w:t>
      </w:r>
      <w:r>
        <w:rPr>
          <w:szCs w:val="28"/>
          <w:lang w:val="nl-NL"/>
        </w:rPr>
        <w:t xml:space="preserve"> tăng cường công tác phòng dịch cho đàn vật nuôi. </w:t>
      </w:r>
      <w:r w:rsidRPr="00771A85">
        <w:rPr>
          <w:szCs w:val="28"/>
          <w:lang w:val="vi-VN"/>
        </w:rPr>
        <w:t xml:space="preserve">Tăng cường </w:t>
      </w:r>
      <w:r w:rsidRPr="00771A85">
        <w:rPr>
          <w:bCs/>
          <w:szCs w:val="28"/>
          <w:lang w:val="vi-VN"/>
        </w:rPr>
        <w:t>công tác kiểm soát</w:t>
      </w:r>
      <w:r>
        <w:rPr>
          <w:bCs/>
          <w:szCs w:val="28"/>
        </w:rPr>
        <w:t xml:space="preserve"> dịch bệnh</w:t>
      </w:r>
      <w:r w:rsidRPr="00771A85">
        <w:rPr>
          <w:bCs/>
          <w:szCs w:val="28"/>
          <w:lang w:val="vi-VN"/>
        </w:rPr>
        <w:t xml:space="preserve">, quản lý giết mổ, </w:t>
      </w:r>
      <w:r w:rsidRPr="00771A85">
        <w:rPr>
          <w:bCs/>
          <w:szCs w:val="28"/>
        </w:rPr>
        <w:t>chỉ đạo kiên quyết việc tổ chức tiêm phòng cho gia súc, gia cầm,</w:t>
      </w:r>
      <w:r w:rsidR="00E836FF">
        <w:rPr>
          <w:bCs/>
          <w:szCs w:val="28"/>
        </w:rPr>
        <w:t xml:space="preserve"> </w:t>
      </w:r>
      <w:r w:rsidRPr="00771A85">
        <w:rPr>
          <w:spacing w:val="-4"/>
          <w:szCs w:val="28"/>
          <w:lang w:val="vi-VN"/>
        </w:rPr>
        <w:t>k</w:t>
      </w:r>
      <w:r w:rsidRPr="00771A85">
        <w:rPr>
          <w:bCs/>
          <w:spacing w:val="-4"/>
          <w:szCs w:val="28"/>
          <w:lang w:val="vi-VN"/>
        </w:rPr>
        <w:t>iể</w:t>
      </w:r>
      <w:r>
        <w:rPr>
          <w:bCs/>
          <w:spacing w:val="-4"/>
          <w:szCs w:val="28"/>
          <w:lang w:val="vi-VN"/>
        </w:rPr>
        <w:t>m tra</w:t>
      </w:r>
      <w:r w:rsidR="00E836FF">
        <w:rPr>
          <w:bCs/>
          <w:spacing w:val="-4"/>
          <w:szCs w:val="28"/>
        </w:rPr>
        <w:t xml:space="preserve"> </w:t>
      </w:r>
      <w:r w:rsidRPr="00771A85">
        <w:rPr>
          <w:bCs/>
          <w:spacing w:val="-4"/>
          <w:szCs w:val="28"/>
          <w:lang w:val="vi-VN"/>
        </w:rPr>
        <w:t>thường xuyên vệ sinh an toàn thực phẩm</w:t>
      </w:r>
      <w:r w:rsidRPr="00771A85">
        <w:rPr>
          <w:bCs/>
          <w:spacing w:val="-4"/>
          <w:szCs w:val="28"/>
        </w:rPr>
        <w:t>, x</w:t>
      </w:r>
      <w:r w:rsidRPr="00771A85">
        <w:rPr>
          <w:bCs/>
          <w:szCs w:val="28"/>
          <w:lang w:val="vi-VN"/>
        </w:rPr>
        <w:t xml:space="preserve">ử lý môi trường tại các </w:t>
      </w:r>
      <w:r w:rsidRPr="00771A85">
        <w:rPr>
          <w:bCs/>
          <w:szCs w:val="28"/>
        </w:rPr>
        <w:t>hộ</w:t>
      </w:r>
      <w:r w:rsidRPr="00771A85">
        <w:rPr>
          <w:bCs/>
          <w:szCs w:val="28"/>
          <w:lang w:val="vi-VN"/>
        </w:rPr>
        <w:t xml:space="preserve"> chăn nuôi</w:t>
      </w:r>
      <w:r w:rsidRPr="00771A85">
        <w:rPr>
          <w:bCs/>
          <w:szCs w:val="28"/>
        </w:rPr>
        <w:t>.</w:t>
      </w:r>
    </w:p>
    <w:p w:rsidR="00DC7BFF" w:rsidRDefault="00DC7BFF" w:rsidP="00DC7BFF">
      <w:pPr>
        <w:tabs>
          <w:tab w:val="left" w:pos="840"/>
        </w:tabs>
        <w:ind w:firstLine="570"/>
        <w:rPr>
          <w:spacing w:val="-2"/>
          <w:szCs w:val="28"/>
        </w:rPr>
      </w:pPr>
      <w:r w:rsidRPr="00771A85">
        <w:rPr>
          <w:i/>
          <w:szCs w:val="28"/>
          <w:lang w:val="nl-NL"/>
        </w:rPr>
        <w:tab/>
        <w:t>b. Lâm nghiệp</w:t>
      </w:r>
      <w:r w:rsidRPr="00771A85">
        <w:rPr>
          <w:szCs w:val="28"/>
          <w:lang w:val="nl-NL"/>
        </w:rPr>
        <w:t xml:space="preserve">: </w:t>
      </w:r>
      <w:r w:rsidRPr="00771A85">
        <w:rPr>
          <w:bCs/>
          <w:szCs w:val="28"/>
          <w:lang w:val="vi-VN"/>
        </w:rPr>
        <w:t xml:space="preserve">Chỉ đạo triển khai có hiệu quả phòng chống cháy rừng, duy trì cao chế độ thường trực phòng chống cháy rừng; </w:t>
      </w:r>
      <w:r w:rsidRPr="00771A85">
        <w:rPr>
          <w:bCs/>
          <w:szCs w:val="28"/>
        </w:rPr>
        <w:t>kiểm tra</w:t>
      </w:r>
      <w:r w:rsidRPr="00771A85">
        <w:rPr>
          <w:bCs/>
          <w:szCs w:val="28"/>
          <w:lang w:val="vi-VN"/>
        </w:rPr>
        <w:t xml:space="preserve"> phát hiện, xử lý dứt điểm các vụ việc tranh chấp, lấn chiếm đất, rừng trái phép khi có phát sin</w:t>
      </w:r>
      <w:r w:rsidR="00E836FF">
        <w:rPr>
          <w:bCs/>
          <w:szCs w:val="28"/>
          <w:lang w:val="vi-VN"/>
        </w:rPr>
        <w:t>h</w:t>
      </w:r>
      <w:r w:rsidR="00E836FF">
        <w:rPr>
          <w:bCs/>
          <w:szCs w:val="28"/>
        </w:rPr>
        <w:t>,</w:t>
      </w:r>
      <w:r>
        <w:rPr>
          <w:bCs/>
          <w:szCs w:val="28"/>
          <w:lang w:val="vi-VN"/>
        </w:rPr>
        <w:t xml:space="preserve"> hoàn thành việc bàn giao</w:t>
      </w:r>
      <w:r w:rsidR="006B2FAA">
        <w:rPr>
          <w:bCs/>
          <w:szCs w:val="28"/>
        </w:rPr>
        <w:t xml:space="preserve"> </w:t>
      </w:r>
      <w:r w:rsidRPr="00771A85">
        <w:rPr>
          <w:bCs/>
          <w:szCs w:val="28"/>
        </w:rPr>
        <w:t xml:space="preserve">bìa giao </w:t>
      </w:r>
      <w:r>
        <w:rPr>
          <w:bCs/>
          <w:szCs w:val="28"/>
          <w:lang w:val="vi-VN"/>
        </w:rPr>
        <w:t>đất</w:t>
      </w:r>
      <w:r w:rsidRPr="00771A85">
        <w:rPr>
          <w:bCs/>
          <w:szCs w:val="28"/>
          <w:lang w:val="vi-VN"/>
        </w:rPr>
        <w:t xml:space="preserve"> rừng cho hộ gia đình.</w:t>
      </w:r>
      <w:r w:rsidR="006B2FAA">
        <w:rPr>
          <w:bCs/>
          <w:szCs w:val="28"/>
        </w:rPr>
        <w:t xml:space="preserve"> </w:t>
      </w:r>
      <w:r>
        <w:rPr>
          <w:spacing w:val="-2"/>
          <w:szCs w:val="28"/>
        </w:rPr>
        <w:t xml:space="preserve">Quản lý, bảo vệ tốt diện tích rừng trên địa bàn xã, tập trung xử lý vướng mắc tồn đọng và đột xuất… </w:t>
      </w:r>
    </w:p>
    <w:p w:rsidR="00DC7BFF" w:rsidRPr="003012D5" w:rsidRDefault="006B2FAA" w:rsidP="00DC7BFF">
      <w:pPr>
        <w:ind w:firstLine="653"/>
        <w:rPr>
          <w:rFonts w:cs="Times New Roman"/>
          <w:color w:val="000000" w:themeColor="text1"/>
          <w:szCs w:val="28"/>
        </w:rPr>
      </w:pPr>
      <w:r>
        <w:rPr>
          <w:rFonts w:cs="Times New Roman"/>
          <w:color w:val="000000" w:themeColor="text1"/>
          <w:szCs w:val="28"/>
        </w:rPr>
        <w:t>c,</w:t>
      </w:r>
      <w:r w:rsidR="00E836FF">
        <w:rPr>
          <w:rFonts w:cs="Times New Roman"/>
          <w:color w:val="000000" w:themeColor="text1"/>
          <w:szCs w:val="28"/>
        </w:rPr>
        <w:t xml:space="preserve"> </w:t>
      </w:r>
      <w:r w:rsidR="00DC7BFF" w:rsidRPr="00140F12">
        <w:rPr>
          <w:rFonts w:cs="Times New Roman"/>
          <w:i/>
          <w:color w:val="000000" w:themeColor="text1"/>
          <w:szCs w:val="28"/>
        </w:rPr>
        <w:t>Công tác PCTT-TKCN</w:t>
      </w:r>
      <w:r w:rsidR="00E836FF">
        <w:rPr>
          <w:rFonts w:cs="Times New Roman"/>
          <w:i/>
          <w:color w:val="000000" w:themeColor="text1"/>
          <w:szCs w:val="28"/>
        </w:rPr>
        <w:t xml:space="preserve">: </w:t>
      </w:r>
      <w:r w:rsidR="00DC7BFF">
        <w:rPr>
          <w:rFonts w:cs="Times New Roman"/>
          <w:color w:val="000000" w:themeColor="text1"/>
          <w:szCs w:val="28"/>
        </w:rPr>
        <w:t>C</w:t>
      </w:r>
      <w:r w:rsidR="00DC7BFF" w:rsidRPr="003012D5">
        <w:rPr>
          <w:rFonts w:cs="Times New Roman"/>
          <w:color w:val="000000" w:themeColor="text1"/>
          <w:szCs w:val="28"/>
        </w:rPr>
        <w:t>hủ động tốt phương án 4 tại chổ để huy động khi có tình huống xả</w:t>
      </w:r>
      <w:r w:rsidR="00DC7BFF">
        <w:rPr>
          <w:rFonts w:cs="Times New Roman"/>
          <w:color w:val="000000" w:themeColor="text1"/>
          <w:szCs w:val="28"/>
        </w:rPr>
        <w:t>y ra.</w:t>
      </w:r>
    </w:p>
    <w:p w:rsidR="00DC7BFF" w:rsidRPr="00771A85" w:rsidRDefault="00DC7BFF" w:rsidP="00DC7BFF">
      <w:pPr>
        <w:ind w:firstLine="653"/>
        <w:rPr>
          <w:i/>
          <w:color w:val="C0504D"/>
          <w:szCs w:val="28"/>
        </w:rPr>
      </w:pPr>
      <w:r w:rsidRPr="00771A85">
        <w:rPr>
          <w:b/>
          <w:szCs w:val="28"/>
        </w:rPr>
        <w:t>2. Chương trình MTQG xây dựng nông thôn mới</w:t>
      </w:r>
      <w:r w:rsidRPr="00771A85">
        <w:rPr>
          <w:szCs w:val="28"/>
        </w:rPr>
        <w:t>:</w:t>
      </w:r>
    </w:p>
    <w:p w:rsidR="00DC7BFF" w:rsidRPr="00771A85" w:rsidRDefault="00DC7BFF" w:rsidP="00DC7BFF">
      <w:pPr>
        <w:ind w:firstLine="720"/>
        <w:rPr>
          <w:szCs w:val="28"/>
        </w:rPr>
      </w:pPr>
      <w:r w:rsidRPr="00771A85">
        <w:rPr>
          <w:szCs w:val="28"/>
        </w:rPr>
        <w:t>Đẩy mạnh công tác tuyên truyề</w:t>
      </w:r>
      <w:r>
        <w:rPr>
          <w:szCs w:val="28"/>
        </w:rPr>
        <w:t xml:space="preserve">n </w:t>
      </w:r>
      <w:r w:rsidRPr="00771A85">
        <w:rPr>
          <w:szCs w:val="28"/>
        </w:rPr>
        <w:t xml:space="preserve">nhằm khơi dậy tinh thần nội lực của người dân, huy động cả hệ thống chính trị vào cuộc </w:t>
      </w:r>
      <w:r>
        <w:rPr>
          <w:szCs w:val="28"/>
        </w:rPr>
        <w:t xml:space="preserve"> để xây dựng NTM. </w:t>
      </w:r>
      <w:r w:rsidRPr="00771A85">
        <w:rPr>
          <w:szCs w:val="28"/>
        </w:rPr>
        <w:t xml:space="preserve">Thực hiện tái cơ cấu ngành nông nghiệp theo hướng sản xuất hàng hóa theo chuổi giá trị liên kết với các doanh nghiệp mang tính bền vững. </w:t>
      </w:r>
    </w:p>
    <w:p w:rsidR="00DC7BFF" w:rsidRPr="00771A85" w:rsidRDefault="00DC7BFF" w:rsidP="00DC7BFF">
      <w:pPr>
        <w:ind w:firstLine="720"/>
        <w:rPr>
          <w:szCs w:val="28"/>
        </w:rPr>
      </w:pPr>
      <w:r w:rsidRPr="00771A85">
        <w:rPr>
          <w:szCs w:val="28"/>
        </w:rPr>
        <w:t xml:space="preserve"> Xây dựng và cũng cố các tiêu chí đã </w:t>
      </w:r>
      <w:r>
        <w:rPr>
          <w:szCs w:val="28"/>
        </w:rPr>
        <w:t>đạt trong</w:t>
      </w:r>
      <w:r w:rsidR="009D78EE">
        <w:rPr>
          <w:szCs w:val="28"/>
        </w:rPr>
        <w:t xml:space="preserve"> </w:t>
      </w:r>
      <w:r>
        <w:rPr>
          <w:szCs w:val="28"/>
        </w:rPr>
        <w:t>năm 2020</w:t>
      </w:r>
      <w:r w:rsidRPr="00771A85">
        <w:rPr>
          <w:szCs w:val="28"/>
        </w:rPr>
        <w:t>, chỉ đạo</w:t>
      </w:r>
      <w:r w:rsidR="00AE0BEE">
        <w:rPr>
          <w:szCs w:val="28"/>
        </w:rPr>
        <w:t xml:space="preserve"> 6/6 thôn xây dựng khu dân cư kiểu mẫu, phấn đấu</w:t>
      </w:r>
      <w:r w:rsidRPr="00771A85">
        <w:rPr>
          <w:szCs w:val="28"/>
        </w:rPr>
        <w:t xml:space="preserve"> </w:t>
      </w:r>
      <w:r>
        <w:rPr>
          <w:szCs w:val="28"/>
        </w:rPr>
        <w:t>ít nhất 4</w:t>
      </w:r>
      <w:r w:rsidR="00AE0BEE">
        <w:rPr>
          <w:szCs w:val="28"/>
        </w:rPr>
        <w:t xml:space="preserve"> thôn đạt. H</w:t>
      </w:r>
      <w:r>
        <w:rPr>
          <w:szCs w:val="28"/>
        </w:rPr>
        <w:t>oàn thành</w:t>
      </w:r>
      <w:r w:rsidR="009D78EE">
        <w:rPr>
          <w:szCs w:val="28"/>
        </w:rPr>
        <w:t xml:space="preserve"> </w:t>
      </w:r>
      <w:r>
        <w:rPr>
          <w:szCs w:val="28"/>
        </w:rPr>
        <w:t>các</w:t>
      </w:r>
      <w:r w:rsidRPr="00771A85">
        <w:rPr>
          <w:szCs w:val="28"/>
        </w:rPr>
        <w:t xml:space="preserve"> tiêu chí </w:t>
      </w:r>
      <w:r>
        <w:rPr>
          <w:szCs w:val="28"/>
        </w:rPr>
        <w:t xml:space="preserve">để xã </w:t>
      </w:r>
      <w:r w:rsidRPr="00771A85">
        <w:rPr>
          <w:szCs w:val="28"/>
        </w:rPr>
        <w:t>về</w:t>
      </w:r>
      <w:r>
        <w:rPr>
          <w:szCs w:val="28"/>
        </w:rPr>
        <w:t xml:space="preserve"> đích vào năm 2021.</w:t>
      </w:r>
    </w:p>
    <w:p w:rsidR="00DC7BFF" w:rsidRPr="00771A85" w:rsidRDefault="00DC7BFF" w:rsidP="00DC7BFF">
      <w:pPr>
        <w:ind w:firstLine="720"/>
        <w:rPr>
          <w:szCs w:val="28"/>
        </w:rPr>
      </w:pPr>
      <w:r w:rsidRPr="00771A85">
        <w:rPr>
          <w:szCs w:val="28"/>
        </w:rPr>
        <w:lastRenderedPageBreak/>
        <w:t>Tập trung động viên nhân dân tiếp tục xây dựng mới các mô hình, chỉ đạo khắc phục các mô hình chăn nuôi, phát triển kinh tế</w:t>
      </w:r>
      <w:r w:rsidR="00E836FF">
        <w:rPr>
          <w:szCs w:val="28"/>
        </w:rPr>
        <w:t>,</w:t>
      </w:r>
      <w:r w:rsidRPr="00771A85">
        <w:rPr>
          <w:szCs w:val="28"/>
        </w:rPr>
        <w:t xml:space="preserve"> quan tâm đến cải tạo vườn tạp</w:t>
      </w:r>
      <w:r>
        <w:rPr>
          <w:szCs w:val="28"/>
        </w:rPr>
        <w:t>, chỉnh trang nhà ở, công trình phụ trợ</w:t>
      </w:r>
      <w:r w:rsidRPr="00771A85">
        <w:rPr>
          <w:szCs w:val="28"/>
        </w:rPr>
        <w:t xml:space="preserve">, </w:t>
      </w:r>
      <w:r>
        <w:rPr>
          <w:szCs w:val="28"/>
        </w:rPr>
        <w:t xml:space="preserve">tập trung </w:t>
      </w:r>
      <w:r w:rsidRPr="00771A85">
        <w:rPr>
          <w:szCs w:val="28"/>
        </w:rPr>
        <w:t>xây dựng vườn mẫu, khu dân cư kiểu mẫu</w:t>
      </w:r>
      <w:r w:rsidR="00E836FF">
        <w:rPr>
          <w:szCs w:val="28"/>
        </w:rPr>
        <w:t xml:space="preserve"> </w:t>
      </w:r>
      <w:r>
        <w:rPr>
          <w:szCs w:val="28"/>
        </w:rPr>
        <w:t>ở các thôn</w:t>
      </w:r>
      <w:r w:rsidRPr="00771A85">
        <w:rPr>
          <w:szCs w:val="28"/>
        </w:rPr>
        <w:t>,</w:t>
      </w:r>
      <w:r w:rsidR="00E836FF">
        <w:rPr>
          <w:szCs w:val="28"/>
        </w:rPr>
        <w:t xml:space="preserve"> </w:t>
      </w:r>
      <w:r w:rsidRPr="00771A85">
        <w:rPr>
          <w:szCs w:val="28"/>
        </w:rPr>
        <w:t>các tuyến đường mẫu xanh sạch, đẹp, CSVC VH cơ quan, công sở</w:t>
      </w:r>
      <w:r w:rsidR="00E836FF">
        <w:rPr>
          <w:szCs w:val="28"/>
        </w:rPr>
        <w:t xml:space="preserve"> xã, các thôn. L</w:t>
      </w:r>
      <w:r w:rsidRPr="00771A85">
        <w:rPr>
          <w:szCs w:val="28"/>
        </w:rPr>
        <w:t>ồng ghép các chính sách hỗ trợ cho người dân đảm bảo đúng quy đị</w:t>
      </w:r>
      <w:r>
        <w:rPr>
          <w:szCs w:val="28"/>
        </w:rPr>
        <w:t>nh.</w:t>
      </w:r>
    </w:p>
    <w:p w:rsidR="00DC7BFF" w:rsidRPr="00771A85" w:rsidRDefault="00DC7BFF" w:rsidP="00DC7BFF">
      <w:pPr>
        <w:ind w:firstLine="720"/>
        <w:rPr>
          <w:b/>
          <w:color w:val="000000"/>
          <w:szCs w:val="28"/>
        </w:rPr>
      </w:pPr>
      <w:r w:rsidRPr="00771A85">
        <w:rPr>
          <w:b/>
          <w:bCs/>
          <w:szCs w:val="28"/>
        </w:rPr>
        <w:t>3.</w:t>
      </w:r>
      <w:r w:rsidR="00C86740">
        <w:rPr>
          <w:b/>
          <w:bCs/>
          <w:szCs w:val="28"/>
        </w:rPr>
        <w:t xml:space="preserve"> </w:t>
      </w:r>
      <w:r w:rsidRPr="00771A85">
        <w:rPr>
          <w:b/>
          <w:bCs/>
          <w:szCs w:val="28"/>
          <w:lang w:val="vi-VN"/>
        </w:rPr>
        <w:t>Hoạt động</w:t>
      </w:r>
      <w:r w:rsidRPr="00771A85">
        <w:rPr>
          <w:b/>
          <w:bCs/>
          <w:szCs w:val="28"/>
        </w:rPr>
        <w:t xml:space="preserve"> k</w:t>
      </w:r>
      <w:r w:rsidRPr="00771A85">
        <w:rPr>
          <w:b/>
          <w:bCs/>
          <w:szCs w:val="28"/>
          <w:lang w:val="vi-VN"/>
        </w:rPr>
        <w:t xml:space="preserve">inh doanh, </w:t>
      </w:r>
      <w:r w:rsidRPr="009F4190">
        <w:rPr>
          <w:rFonts w:ascii=".VnTime" w:hAnsi=".VnTime"/>
          <w:b/>
          <w:bCs/>
          <w:szCs w:val="28"/>
          <w:lang w:val="vi-VN"/>
        </w:rPr>
        <w:t>dÞch vô</w:t>
      </w:r>
      <w:r w:rsidRPr="00771A85">
        <w:rPr>
          <w:b/>
          <w:bCs/>
          <w:szCs w:val="28"/>
          <w:lang w:val="vi-VN"/>
        </w:rPr>
        <w:t>:</w:t>
      </w:r>
    </w:p>
    <w:p w:rsidR="00DC7BFF" w:rsidRPr="00771A85" w:rsidRDefault="00DC7BFF" w:rsidP="00DC7BFF">
      <w:pPr>
        <w:ind w:firstLine="720"/>
        <w:rPr>
          <w:color w:val="000000"/>
          <w:szCs w:val="28"/>
          <w:lang w:val="fi-FI"/>
        </w:rPr>
      </w:pPr>
      <w:r w:rsidRPr="00771A85">
        <w:rPr>
          <w:color w:val="000000"/>
          <w:szCs w:val="28"/>
          <w:lang w:val="fi-FI"/>
        </w:rPr>
        <w:t>Nâng cao năng lực và chất lượng kinh doanh, dịch vụ đáp ứng nhu cầu đời sống của nhân dân. Đặc biệt phải đảm bảo an toàn vệ sinh thực phẩm.</w:t>
      </w:r>
    </w:p>
    <w:p w:rsidR="00DC7BFF" w:rsidRPr="00771A85" w:rsidRDefault="00DC7BFF" w:rsidP="00DC7BFF">
      <w:pPr>
        <w:ind w:firstLine="720"/>
        <w:rPr>
          <w:color w:val="000000"/>
          <w:szCs w:val="28"/>
        </w:rPr>
      </w:pPr>
      <w:r w:rsidRPr="00771A85">
        <w:rPr>
          <w:color w:val="000000"/>
          <w:szCs w:val="28"/>
          <w:lang w:val="fi-FI"/>
        </w:rPr>
        <w:t>Tạo cơ chế và khuyến khích các doanh nghiệp, HTX, các cơ sở kinh doanh dịch vụ trong địa bàn hoạt động có hiệu quả.</w:t>
      </w:r>
    </w:p>
    <w:p w:rsidR="00DC7BFF" w:rsidRPr="00771A85" w:rsidRDefault="00DC7BFF" w:rsidP="00DC7BFF">
      <w:pPr>
        <w:pStyle w:val="Body1"/>
        <w:tabs>
          <w:tab w:val="left" w:pos="720"/>
        </w:tabs>
        <w:ind w:firstLine="720"/>
        <w:jc w:val="both"/>
        <w:outlineLvl w:val="9"/>
        <w:rPr>
          <w:b/>
          <w:bCs/>
          <w:iCs/>
          <w:color w:val="auto"/>
          <w:spacing w:val="4"/>
          <w:szCs w:val="28"/>
          <w:lang w:val="da-DK"/>
        </w:rPr>
      </w:pPr>
      <w:r w:rsidRPr="00771A85">
        <w:rPr>
          <w:b/>
          <w:bCs/>
          <w:iCs/>
          <w:color w:val="auto"/>
          <w:szCs w:val="28"/>
          <w:lang w:val="sq-AL"/>
        </w:rPr>
        <w:t xml:space="preserve">4. </w:t>
      </w:r>
      <w:r w:rsidRPr="00771A85">
        <w:rPr>
          <w:b/>
          <w:color w:val="auto"/>
          <w:szCs w:val="28"/>
          <w:lang w:val="nl-NL"/>
        </w:rPr>
        <w:t xml:space="preserve">Công tác </w:t>
      </w:r>
      <w:r w:rsidRPr="00771A85">
        <w:rPr>
          <w:b/>
          <w:bCs/>
          <w:iCs/>
          <w:color w:val="auto"/>
          <w:szCs w:val="28"/>
          <w:lang w:val="sq-AL"/>
        </w:rPr>
        <w:t>thu, chi ngân sách</w:t>
      </w:r>
      <w:r w:rsidR="00C86740">
        <w:rPr>
          <w:b/>
          <w:bCs/>
          <w:iCs/>
          <w:color w:val="auto"/>
          <w:szCs w:val="28"/>
          <w:lang w:val="sq-AL"/>
        </w:rPr>
        <w:t>:</w:t>
      </w:r>
    </w:p>
    <w:p w:rsidR="00DC7BFF" w:rsidRPr="00771A85" w:rsidRDefault="00DC7BFF" w:rsidP="00DC7BFF">
      <w:pPr>
        <w:pStyle w:val="Body1"/>
        <w:tabs>
          <w:tab w:val="left" w:pos="720"/>
        </w:tabs>
        <w:ind w:firstLine="720"/>
        <w:jc w:val="both"/>
        <w:outlineLvl w:val="9"/>
        <w:rPr>
          <w:szCs w:val="28"/>
          <w:lang w:val="da-DK"/>
        </w:rPr>
      </w:pPr>
      <w:r w:rsidRPr="00771A85">
        <w:rPr>
          <w:color w:val="auto"/>
          <w:spacing w:val="4"/>
          <w:szCs w:val="28"/>
          <w:lang w:val="da-DK"/>
        </w:rPr>
        <w:t xml:space="preserve">Thực hiện rà soát lại các nguồn thu, </w:t>
      </w:r>
      <w:r w:rsidRPr="00771A85">
        <w:rPr>
          <w:szCs w:val="28"/>
          <w:lang w:val="da-DK"/>
        </w:rPr>
        <w:t>nắm rõ kế hoạch, nhiệm vụ cụ thể của từng nguồn thu, khai thác tốt các nguồn thu trong địa bàn, tập trung thanh quyết toán các khoản nợ</w:t>
      </w:r>
      <w:r>
        <w:rPr>
          <w:szCs w:val="28"/>
          <w:lang w:val="da-DK"/>
        </w:rPr>
        <w:t xml:space="preserve"> tồn</w:t>
      </w:r>
      <w:r w:rsidRPr="00771A85">
        <w:rPr>
          <w:szCs w:val="28"/>
          <w:lang w:val="da-DK"/>
        </w:rPr>
        <w:t xml:space="preserve"> đọng của cá nhân, các công trình xây dựng cơ bản. Rà soát, cơ cấu lại các khoả</w:t>
      </w:r>
      <w:r>
        <w:rPr>
          <w:szCs w:val="28"/>
          <w:lang w:val="da-DK"/>
        </w:rPr>
        <w:t>n chi,</w:t>
      </w:r>
      <w:r w:rsidRPr="00771A85">
        <w:rPr>
          <w:szCs w:val="28"/>
          <w:lang w:val="da-DK"/>
        </w:rPr>
        <w:t xml:space="preserve"> ưu tiên thực hiện các nhiệm vụ chi thường xuyên, sử dụng dự phòng ngân sách đúng mục đích, tập trung dành nguồn kinh phí để thực hiện các nhiệm vụ đột xuất, phòng chống khắc phục thiên tai, dịch bệnh, đảm bảo an sinh xã hội và các nhiệm vụ cấp bách trong năm. </w:t>
      </w:r>
    </w:p>
    <w:p w:rsidR="00DC7BFF" w:rsidRPr="00771A85" w:rsidRDefault="00DC7BFF" w:rsidP="00DC7BFF">
      <w:pPr>
        <w:ind w:firstLine="720"/>
        <w:rPr>
          <w:i/>
          <w:color w:val="000000"/>
          <w:szCs w:val="28"/>
          <w:lang w:val="nl-NL"/>
        </w:rPr>
      </w:pPr>
      <w:r w:rsidRPr="00771A85">
        <w:rPr>
          <w:b/>
          <w:color w:val="000000"/>
          <w:szCs w:val="28"/>
          <w:lang w:val="nl-NL"/>
        </w:rPr>
        <w:t>5.</w:t>
      </w:r>
      <w:r w:rsidR="00E836FF">
        <w:rPr>
          <w:b/>
          <w:color w:val="000000"/>
          <w:szCs w:val="28"/>
          <w:lang w:val="nl-NL"/>
        </w:rPr>
        <w:t xml:space="preserve"> </w:t>
      </w:r>
      <w:r w:rsidRPr="00771A85">
        <w:rPr>
          <w:b/>
          <w:color w:val="000000"/>
          <w:szCs w:val="28"/>
          <w:lang w:val="nl-NL"/>
        </w:rPr>
        <w:t>Công tác quản lý đất đai, TNMT</w:t>
      </w:r>
      <w:r w:rsidR="00C86740">
        <w:rPr>
          <w:b/>
          <w:color w:val="000000"/>
          <w:szCs w:val="28"/>
          <w:lang w:val="nl-NL"/>
        </w:rPr>
        <w:t>:</w:t>
      </w:r>
    </w:p>
    <w:p w:rsidR="00DC7BFF" w:rsidRPr="00140F12" w:rsidRDefault="00DC7BFF" w:rsidP="00DC7BFF">
      <w:pPr>
        <w:ind w:firstLine="720"/>
        <w:rPr>
          <w:color w:val="000000"/>
          <w:szCs w:val="28"/>
        </w:rPr>
      </w:pPr>
      <w:r w:rsidRPr="00771A85">
        <w:rPr>
          <w:color w:val="000000"/>
          <w:szCs w:val="28"/>
          <w:lang w:val="vi-VN"/>
        </w:rPr>
        <w:t>Q</w:t>
      </w:r>
      <w:r w:rsidRPr="00771A85">
        <w:rPr>
          <w:color w:val="000000"/>
          <w:szCs w:val="28"/>
          <w:lang w:val="nl-NL"/>
        </w:rPr>
        <w:t>uản lý</w:t>
      </w:r>
      <w:r w:rsidRPr="00771A85">
        <w:rPr>
          <w:color w:val="000000"/>
          <w:szCs w:val="28"/>
          <w:lang w:val="vi-VN"/>
        </w:rPr>
        <w:t xml:space="preserve"> tốt tài nguyên,</w:t>
      </w:r>
      <w:r w:rsidRPr="00771A85">
        <w:rPr>
          <w:color w:val="000000"/>
          <w:szCs w:val="28"/>
          <w:lang w:val="nl-NL"/>
        </w:rPr>
        <w:t xml:space="preserve"> đất đai</w:t>
      </w:r>
      <w:r w:rsidRPr="00771A85">
        <w:rPr>
          <w:color w:val="000000"/>
          <w:szCs w:val="28"/>
          <w:lang w:val="vi-VN"/>
        </w:rPr>
        <w:t xml:space="preserve"> trên địa bàn; H</w:t>
      </w:r>
      <w:r w:rsidRPr="00771A85">
        <w:rPr>
          <w:szCs w:val="28"/>
          <w:lang w:val="nl-NL"/>
        </w:rPr>
        <w:t xml:space="preserve">oàn thành </w:t>
      </w:r>
      <w:r w:rsidRPr="00771A85">
        <w:rPr>
          <w:szCs w:val="28"/>
          <w:lang w:val="vi-VN"/>
        </w:rPr>
        <w:t xml:space="preserve">cấp giấy CN </w:t>
      </w:r>
      <w:r w:rsidRPr="00771A85">
        <w:rPr>
          <w:szCs w:val="28"/>
          <w:lang w:val="nl-NL"/>
        </w:rPr>
        <w:t>đất rừng</w:t>
      </w:r>
      <w:r w:rsidRPr="00771A85">
        <w:rPr>
          <w:szCs w:val="28"/>
          <w:lang w:val="vi-VN"/>
        </w:rPr>
        <w:t xml:space="preserve"> cho các hộ dân.</w:t>
      </w:r>
      <w:r w:rsidRPr="00771A85">
        <w:rPr>
          <w:color w:val="000000"/>
          <w:szCs w:val="28"/>
          <w:lang w:val="nl-NL"/>
        </w:rPr>
        <w:t>Tăng cường công tác kiểm tra, xử lý dứt điểm về vi phạm lấn chiếm đấ</w:t>
      </w:r>
      <w:r>
        <w:rPr>
          <w:color w:val="000000"/>
          <w:szCs w:val="28"/>
          <w:lang w:val="nl-NL"/>
        </w:rPr>
        <w:t>t đai, đề xuất quy hoạch bãi cát để phục vụ xây dựng nông thôn mới, xây dựng cơ bản trong địa bàn.</w:t>
      </w:r>
      <w:r w:rsidRPr="00771A85">
        <w:rPr>
          <w:color w:val="000000"/>
          <w:szCs w:val="28"/>
          <w:lang w:val="nl-NL"/>
        </w:rPr>
        <w:t xml:space="preserve"> Giải quyết dứt điểm tồn đọng về cấp giấy chứng nhận quyền sử dụng đất ở, đất nông nghiệp sau cấp đổi cho các hộ dân</w:t>
      </w:r>
      <w:r w:rsidR="00E836FF">
        <w:rPr>
          <w:color w:val="000000"/>
          <w:szCs w:val="28"/>
        </w:rPr>
        <w:t>,</w:t>
      </w:r>
      <w:r w:rsidRPr="00771A85">
        <w:rPr>
          <w:color w:val="000000"/>
          <w:szCs w:val="28"/>
          <w:lang w:val="vi-VN"/>
        </w:rPr>
        <w:t xml:space="preserve"> rà soát các hộ vi phạm trồng cây </w:t>
      </w:r>
      <w:r>
        <w:rPr>
          <w:color w:val="000000"/>
          <w:szCs w:val="28"/>
        </w:rPr>
        <w:t>lâm nghiệp</w:t>
      </w:r>
      <w:r w:rsidR="00E836FF">
        <w:rPr>
          <w:color w:val="000000"/>
          <w:szCs w:val="28"/>
        </w:rPr>
        <w:t xml:space="preserve"> </w:t>
      </w:r>
      <w:r w:rsidRPr="00771A85">
        <w:rPr>
          <w:color w:val="000000"/>
          <w:szCs w:val="28"/>
          <w:lang w:val="vi-VN"/>
        </w:rPr>
        <w:t xml:space="preserve">trên đất nông nghiệp để tham mưu UBND xã có phương án </w:t>
      </w:r>
      <w:r>
        <w:rPr>
          <w:color w:val="000000"/>
          <w:szCs w:val="28"/>
        </w:rPr>
        <w:t>xử lý.</w:t>
      </w:r>
    </w:p>
    <w:p w:rsidR="00DC7BFF" w:rsidRPr="00771A85" w:rsidRDefault="00DC7BFF" w:rsidP="00DC7BFF">
      <w:pPr>
        <w:ind w:firstLine="720"/>
        <w:rPr>
          <w:color w:val="000000"/>
          <w:szCs w:val="28"/>
          <w:lang w:val="nl-NL"/>
        </w:rPr>
      </w:pPr>
      <w:r w:rsidRPr="00771A85">
        <w:rPr>
          <w:b/>
          <w:color w:val="000000"/>
          <w:szCs w:val="28"/>
          <w:lang w:val="nl-NL"/>
        </w:rPr>
        <w:t xml:space="preserve"> 6.Về  xây dựng cơ bản, GTTL</w:t>
      </w:r>
      <w:r w:rsidR="00C86740">
        <w:rPr>
          <w:color w:val="000000"/>
          <w:szCs w:val="28"/>
          <w:lang w:val="nl-NL"/>
        </w:rPr>
        <w:t>:</w:t>
      </w:r>
    </w:p>
    <w:p w:rsidR="00DC7BFF" w:rsidRPr="00771A85" w:rsidRDefault="00DC7BFF" w:rsidP="00DC7BFF">
      <w:pPr>
        <w:ind w:firstLine="720"/>
        <w:rPr>
          <w:color w:val="000000"/>
          <w:szCs w:val="28"/>
          <w:lang w:val="nl-NL"/>
        </w:rPr>
      </w:pPr>
      <w:r w:rsidRPr="00771A85">
        <w:rPr>
          <w:color w:val="000000"/>
          <w:szCs w:val="28"/>
          <w:lang w:val="vi-VN"/>
        </w:rPr>
        <w:t>Huy động nhân dân tập trung x</w:t>
      </w:r>
      <w:r>
        <w:rPr>
          <w:color w:val="000000"/>
          <w:szCs w:val="28"/>
          <w:lang w:val="nl-NL"/>
        </w:rPr>
        <w:t>ây dựng</w:t>
      </w:r>
      <w:r w:rsidRPr="00771A85">
        <w:rPr>
          <w:color w:val="000000"/>
          <w:szCs w:val="28"/>
          <w:lang w:val="nl-NL"/>
        </w:rPr>
        <w:t xml:space="preserve"> đường </w:t>
      </w:r>
      <w:r w:rsidR="00E836FF">
        <w:rPr>
          <w:color w:val="000000"/>
          <w:szCs w:val="28"/>
          <w:lang w:val="nl-NL"/>
        </w:rPr>
        <w:t>b</w:t>
      </w:r>
      <w:r w:rsidRPr="00771A85">
        <w:rPr>
          <w:color w:val="000000"/>
          <w:szCs w:val="28"/>
          <w:lang w:val="nl-NL"/>
        </w:rPr>
        <w:t>ê tông</w:t>
      </w:r>
      <w:r>
        <w:rPr>
          <w:szCs w:val="28"/>
        </w:rPr>
        <w:t>, mương</w:t>
      </w:r>
      <w:r w:rsidRPr="00771A85">
        <w:rPr>
          <w:szCs w:val="28"/>
        </w:rPr>
        <w:t>, rãnh thoát nướ</w:t>
      </w:r>
      <w:r>
        <w:rPr>
          <w:szCs w:val="28"/>
        </w:rPr>
        <w:t>c</w:t>
      </w:r>
      <w:r w:rsidR="009D78EE">
        <w:rPr>
          <w:szCs w:val="28"/>
        </w:rPr>
        <w:t xml:space="preserve"> </w:t>
      </w:r>
      <w:r w:rsidRPr="00771A85">
        <w:rPr>
          <w:color w:val="000000"/>
          <w:szCs w:val="28"/>
          <w:lang w:val="nl-NL"/>
        </w:rPr>
        <w:t>theo chương trình các cấp hỗ trợ xi măng</w:t>
      </w:r>
      <w:r>
        <w:rPr>
          <w:color w:val="000000"/>
          <w:szCs w:val="28"/>
          <w:lang w:val="nl-NL"/>
        </w:rPr>
        <w:t>. Giám sát việc thi công các công trình đầu tư xây dựng trên địa bàn đảm bảo chất lượng như: Nhà làm việc cơ quan xã, tiếp tục x</w:t>
      </w:r>
      <w:r w:rsidRPr="00771A85">
        <w:rPr>
          <w:color w:val="000000"/>
          <w:szCs w:val="28"/>
          <w:lang w:val="nl-NL"/>
        </w:rPr>
        <w:t>in vốn để xây dựng công trình nước sạch,</w:t>
      </w:r>
      <w:r>
        <w:rPr>
          <w:color w:val="000000"/>
          <w:szCs w:val="28"/>
          <w:lang w:val="nl-NL"/>
        </w:rPr>
        <w:t xml:space="preserve"> tuyến đường giao thông </w:t>
      </w:r>
      <w:r w:rsidR="00E836FF">
        <w:rPr>
          <w:color w:val="000000"/>
          <w:szCs w:val="28"/>
          <w:lang w:val="nl-NL"/>
        </w:rPr>
        <w:t>n</w:t>
      </w:r>
      <w:r>
        <w:rPr>
          <w:color w:val="000000"/>
          <w:szCs w:val="28"/>
          <w:lang w:val="nl-NL"/>
        </w:rPr>
        <w:t>ông thôn ở thôn Lạc Trung đến Lạc Thắng, Trường Mầm Non điểm lẽ thôn Xuân Tiế</w:t>
      </w:r>
      <w:r w:rsidR="00E836FF">
        <w:rPr>
          <w:color w:val="000000"/>
          <w:szCs w:val="28"/>
          <w:lang w:val="nl-NL"/>
        </w:rPr>
        <w:t>n, h</w:t>
      </w:r>
      <w:r>
        <w:rPr>
          <w:color w:val="000000"/>
          <w:szCs w:val="28"/>
          <w:lang w:val="nl-NL"/>
        </w:rPr>
        <w:t xml:space="preserve">oàn thiện các hạng mục về cơ sở vật chất, cảnh quan, khuôn viên </w:t>
      </w:r>
      <w:r w:rsidR="00863B40">
        <w:rPr>
          <w:color w:val="000000"/>
          <w:szCs w:val="28"/>
          <w:lang w:val="nl-NL"/>
        </w:rPr>
        <w:t>các</w:t>
      </w:r>
      <w:r>
        <w:rPr>
          <w:color w:val="000000"/>
          <w:szCs w:val="28"/>
          <w:lang w:val="nl-NL"/>
        </w:rPr>
        <w:t xml:space="preserve"> trường học.</w:t>
      </w:r>
    </w:p>
    <w:p w:rsidR="00DC7BFF" w:rsidRPr="00771A85" w:rsidRDefault="00DC7BFF" w:rsidP="00DC7BFF">
      <w:pPr>
        <w:pStyle w:val="NormalWeb"/>
        <w:spacing w:before="0" w:beforeAutospacing="0" w:after="0" w:afterAutospacing="0"/>
        <w:ind w:firstLine="720"/>
        <w:jc w:val="both"/>
        <w:rPr>
          <w:b/>
          <w:bCs/>
          <w:sz w:val="28"/>
          <w:szCs w:val="28"/>
        </w:rPr>
      </w:pPr>
      <w:r w:rsidRPr="00771A85">
        <w:rPr>
          <w:b/>
          <w:bCs/>
          <w:sz w:val="28"/>
          <w:szCs w:val="28"/>
        </w:rPr>
        <w:t xml:space="preserve">7. </w:t>
      </w:r>
      <w:r w:rsidRPr="00771A85">
        <w:rPr>
          <w:b/>
          <w:bCs/>
          <w:sz w:val="28"/>
          <w:szCs w:val="28"/>
          <w:lang w:val="vi-VN"/>
        </w:rPr>
        <w:t xml:space="preserve">Về phát triển văn hóa </w:t>
      </w:r>
      <w:r>
        <w:rPr>
          <w:b/>
          <w:bCs/>
          <w:sz w:val="28"/>
          <w:szCs w:val="28"/>
        </w:rPr>
        <w:t>-</w:t>
      </w:r>
      <w:r w:rsidRPr="00771A85">
        <w:rPr>
          <w:b/>
          <w:bCs/>
          <w:sz w:val="28"/>
          <w:szCs w:val="28"/>
          <w:lang w:val="vi-VN"/>
        </w:rPr>
        <w:t xml:space="preserve"> xã hội</w:t>
      </w:r>
      <w:r w:rsidR="00C86740">
        <w:rPr>
          <w:b/>
          <w:bCs/>
          <w:sz w:val="28"/>
          <w:szCs w:val="28"/>
        </w:rPr>
        <w:t>:</w:t>
      </w:r>
    </w:p>
    <w:p w:rsidR="00DC7BFF" w:rsidRPr="00771A85" w:rsidRDefault="00DC7BFF" w:rsidP="00DC7BFF">
      <w:pPr>
        <w:ind w:firstLine="720"/>
        <w:rPr>
          <w:spacing w:val="-4"/>
          <w:szCs w:val="28"/>
          <w:lang w:val="it-CH"/>
        </w:rPr>
      </w:pPr>
      <w:r w:rsidRPr="00771A85">
        <w:rPr>
          <w:i/>
          <w:iCs/>
          <w:szCs w:val="28"/>
          <w:lang w:val="it-CH"/>
        </w:rPr>
        <w:t xml:space="preserve">- Giáo dục: </w:t>
      </w:r>
      <w:r w:rsidRPr="00771A85">
        <w:rPr>
          <w:szCs w:val="28"/>
          <w:lang w:val="it-CH"/>
        </w:rPr>
        <w:t>Đẩy mạnh việc thực hiện công tác xã hội hóa giáo dụ</w:t>
      </w:r>
      <w:r w:rsidR="00E836FF">
        <w:rPr>
          <w:szCs w:val="28"/>
          <w:lang w:val="it-CH"/>
        </w:rPr>
        <w:t>c, n</w:t>
      </w:r>
      <w:r w:rsidRPr="00771A85">
        <w:rPr>
          <w:szCs w:val="28"/>
          <w:lang w:val="it-CH"/>
        </w:rPr>
        <w:t xml:space="preserve">âng cao chất lượng giáo dục, chất lượng dạy học ở các cấp học. </w:t>
      </w:r>
      <w:r w:rsidRPr="00771A85">
        <w:rPr>
          <w:spacing w:val="-4"/>
          <w:szCs w:val="28"/>
          <w:lang w:val="it-CH"/>
        </w:rPr>
        <w:t>Động viên con em tham gia học nghề theo nhu cầu để đào tạo và nâng cao chất lượng lao động nhằm đáp ứng yêu cầu phát triển kinh tế - xã hội trong giai đoạn mới.</w:t>
      </w:r>
    </w:p>
    <w:p w:rsidR="00DC7BFF" w:rsidRPr="00771A85" w:rsidRDefault="00DC7BFF" w:rsidP="00E836FF">
      <w:pPr>
        <w:ind w:firstLine="735"/>
        <w:rPr>
          <w:color w:val="000000"/>
          <w:szCs w:val="28"/>
          <w:lang w:val="nl-NL"/>
        </w:rPr>
      </w:pPr>
      <w:r w:rsidRPr="00771A85">
        <w:rPr>
          <w:i/>
          <w:szCs w:val="28"/>
          <w:lang w:val="nl-NL"/>
        </w:rPr>
        <w:t>-</w:t>
      </w:r>
      <w:r w:rsidRPr="00771A85">
        <w:rPr>
          <w:i/>
          <w:szCs w:val="28"/>
          <w:lang w:val="de-DE"/>
        </w:rPr>
        <w:t>Văn hóa-TT-TT</w:t>
      </w:r>
      <w:r w:rsidRPr="00771A85">
        <w:rPr>
          <w:szCs w:val="28"/>
        </w:rPr>
        <w:t xml:space="preserve">: Tiếp tục thực hiện cuộc vận động: “Toàn dân đoàn kết xây dựng đời sống văn hóa”. </w:t>
      </w:r>
      <w:r w:rsidRPr="00771A85">
        <w:rPr>
          <w:color w:val="000000"/>
          <w:szCs w:val="28"/>
          <w:lang w:val="nl-NL"/>
        </w:rPr>
        <w:t>Tổ chức tốt các hoạt động văn hóa, văn nghệ, TDTT nhân ngày lễ tế</w:t>
      </w:r>
      <w:r w:rsidR="00E836FF">
        <w:rPr>
          <w:color w:val="000000"/>
          <w:szCs w:val="28"/>
          <w:lang w:val="nl-NL"/>
        </w:rPr>
        <w:t>t,</w:t>
      </w:r>
      <w:r>
        <w:rPr>
          <w:color w:val="000000"/>
          <w:szCs w:val="28"/>
          <w:lang w:val="nl-NL"/>
        </w:rPr>
        <w:t xml:space="preserve"> triển khai có hiệu quả công tác tuyên truyền Đại </w:t>
      </w:r>
      <w:r w:rsidR="00E836FF">
        <w:rPr>
          <w:color w:val="000000"/>
          <w:szCs w:val="28"/>
          <w:lang w:val="nl-NL"/>
        </w:rPr>
        <w:t>H</w:t>
      </w:r>
      <w:r>
        <w:rPr>
          <w:color w:val="000000"/>
          <w:szCs w:val="28"/>
          <w:lang w:val="nl-NL"/>
        </w:rPr>
        <w:t>ội Đảng toàn quốc lần thứ 13 và Bầu cử đại biểu Quốc Hội - HĐND các cấp nhiệm kỳ</w:t>
      </w:r>
      <w:r w:rsidR="00E836FF">
        <w:rPr>
          <w:color w:val="000000"/>
          <w:szCs w:val="28"/>
          <w:lang w:val="nl-NL"/>
        </w:rPr>
        <w:t xml:space="preserve"> 2021-</w:t>
      </w:r>
      <w:r>
        <w:rPr>
          <w:color w:val="000000"/>
          <w:szCs w:val="28"/>
          <w:lang w:val="nl-NL"/>
        </w:rPr>
        <w:t>2026</w:t>
      </w:r>
      <w:r w:rsidR="00E836FF">
        <w:rPr>
          <w:color w:val="000000"/>
          <w:szCs w:val="28"/>
          <w:lang w:val="nl-NL"/>
        </w:rPr>
        <w:t xml:space="preserve">, </w:t>
      </w:r>
      <w:r w:rsidRPr="00771A85">
        <w:rPr>
          <w:color w:val="000000"/>
          <w:szCs w:val="28"/>
          <w:lang w:val="nl-NL"/>
        </w:rPr>
        <w:t xml:space="preserve">chỉ đạo </w:t>
      </w:r>
      <w:r>
        <w:rPr>
          <w:color w:val="000000"/>
          <w:szCs w:val="28"/>
          <w:lang w:val="nl-NL"/>
        </w:rPr>
        <w:t xml:space="preserve">6/6 thôn </w:t>
      </w:r>
      <w:r w:rsidR="00E836FF">
        <w:rPr>
          <w:color w:val="000000"/>
          <w:szCs w:val="28"/>
          <w:lang w:val="nl-NL"/>
        </w:rPr>
        <w:t xml:space="preserve">xây dựng </w:t>
      </w:r>
      <w:r>
        <w:rPr>
          <w:color w:val="000000"/>
          <w:szCs w:val="28"/>
          <w:lang w:val="nl-NL"/>
        </w:rPr>
        <w:t>giữ vững danh hiệu thôn văn hóa.</w:t>
      </w:r>
    </w:p>
    <w:p w:rsidR="00DC7BFF" w:rsidRPr="00771A85" w:rsidRDefault="00DC7BFF" w:rsidP="00DC7BFF">
      <w:pPr>
        <w:ind w:firstLine="720"/>
        <w:rPr>
          <w:szCs w:val="28"/>
        </w:rPr>
      </w:pPr>
      <w:r w:rsidRPr="00771A85">
        <w:rPr>
          <w:i/>
          <w:spacing w:val="-2"/>
          <w:szCs w:val="28"/>
          <w:lang w:val="nl-NL"/>
        </w:rPr>
        <w:t>-</w:t>
      </w:r>
      <w:r w:rsidR="00E836FF">
        <w:rPr>
          <w:i/>
          <w:spacing w:val="-2"/>
          <w:szCs w:val="28"/>
          <w:lang w:val="nl-NL"/>
        </w:rPr>
        <w:t xml:space="preserve"> </w:t>
      </w:r>
      <w:r w:rsidRPr="00771A85">
        <w:rPr>
          <w:i/>
          <w:spacing w:val="-2"/>
          <w:szCs w:val="28"/>
          <w:lang w:val="nl-NL"/>
        </w:rPr>
        <w:t>Công tác chính sách xã hội:</w:t>
      </w:r>
      <w:r w:rsidRPr="00771A85">
        <w:rPr>
          <w:szCs w:val="28"/>
        </w:rPr>
        <w:t xml:space="preserve"> Làm tốt công tác giải quyết chế độ chính sách, chăm sóc</w:t>
      </w:r>
      <w:r w:rsidRPr="00771A85">
        <w:rPr>
          <w:szCs w:val="28"/>
          <w:lang w:val="vi-VN"/>
        </w:rPr>
        <w:t xml:space="preserve"> đối với người có công, đối tượng bảo trợ xã hội, người già cô đơn, trẻ em </w:t>
      </w:r>
      <w:r w:rsidRPr="00771A85">
        <w:rPr>
          <w:szCs w:val="28"/>
          <w:lang w:val="vi-VN"/>
        </w:rPr>
        <w:lastRenderedPageBreak/>
        <w:t>có hoàn cảnh đặc biệt khó khă</w:t>
      </w:r>
      <w:r w:rsidRPr="00771A85">
        <w:rPr>
          <w:szCs w:val="28"/>
        </w:rPr>
        <w:t>n, tập trung động viên xây dựng nhà ở cho hộ nghèo, hộ chính sách đảm bảo đúng đối tượng.</w:t>
      </w:r>
    </w:p>
    <w:p w:rsidR="00DC7BFF" w:rsidRPr="00771A85" w:rsidRDefault="00DC7BFF" w:rsidP="00DC7BFF">
      <w:pPr>
        <w:ind w:firstLine="720"/>
        <w:rPr>
          <w:szCs w:val="28"/>
          <w:lang w:val="nl-NL"/>
        </w:rPr>
      </w:pPr>
      <w:r w:rsidRPr="00771A85">
        <w:rPr>
          <w:i/>
          <w:spacing w:val="-2"/>
          <w:szCs w:val="28"/>
          <w:lang w:val="nl-NL"/>
        </w:rPr>
        <w:t>-</w:t>
      </w:r>
      <w:r w:rsidR="00E836FF">
        <w:rPr>
          <w:i/>
          <w:spacing w:val="-2"/>
          <w:szCs w:val="28"/>
          <w:lang w:val="nl-NL"/>
        </w:rPr>
        <w:t xml:space="preserve"> </w:t>
      </w:r>
      <w:r w:rsidRPr="00771A85">
        <w:rPr>
          <w:i/>
          <w:szCs w:val="28"/>
          <w:lang w:val="nl-NL"/>
        </w:rPr>
        <w:t xml:space="preserve">Công tác </w:t>
      </w:r>
      <w:r w:rsidRPr="00771A85">
        <w:rPr>
          <w:i/>
          <w:szCs w:val="28"/>
          <w:lang w:val="vi-VN"/>
        </w:rPr>
        <w:t>chăm sóc sức khỏe nhân dân</w:t>
      </w:r>
      <w:r w:rsidRPr="00771A85">
        <w:rPr>
          <w:b/>
          <w:i/>
          <w:szCs w:val="28"/>
          <w:lang w:val="nl-NL"/>
        </w:rPr>
        <w:t xml:space="preserve">: </w:t>
      </w:r>
      <w:r w:rsidRPr="00771A85">
        <w:rPr>
          <w:szCs w:val="28"/>
          <w:lang w:val="nl-NL"/>
        </w:rPr>
        <w:t>Tăng cường các biện pháp kiểm tra, kiểm soát vệ sinh an toàn thực phẩ</w:t>
      </w:r>
      <w:r w:rsidR="00E836FF">
        <w:rPr>
          <w:szCs w:val="28"/>
          <w:lang w:val="nl-NL"/>
        </w:rPr>
        <w:t xml:space="preserve">m, </w:t>
      </w:r>
      <w:r w:rsidRPr="00771A85">
        <w:rPr>
          <w:szCs w:val="28"/>
          <w:lang w:val="nl-NL"/>
        </w:rPr>
        <w:t xml:space="preserve">phòng chống dịch bệnh. Đẩy mạnh công tác chăm sóc sức khoẻ bà mẹ, trẻ em và người cao tuổi, thực hiện tốt công tác KHHGĐ vận động nhân dân mua thẻ BHYT đạt trên </w:t>
      </w:r>
      <w:r w:rsidRPr="00EF4736">
        <w:rPr>
          <w:color w:val="000000" w:themeColor="text1"/>
          <w:szCs w:val="28"/>
          <w:lang w:val="nl-NL"/>
        </w:rPr>
        <w:t>90%.</w:t>
      </w:r>
    </w:p>
    <w:p w:rsidR="00DC7BFF" w:rsidRPr="00771A85" w:rsidRDefault="00DC7BFF" w:rsidP="00DC7BFF">
      <w:pPr>
        <w:ind w:firstLine="653"/>
        <w:rPr>
          <w:b/>
          <w:bCs/>
          <w:szCs w:val="28"/>
        </w:rPr>
      </w:pPr>
      <w:r w:rsidRPr="00771A85">
        <w:rPr>
          <w:b/>
          <w:bCs/>
          <w:szCs w:val="28"/>
        </w:rPr>
        <w:t>8</w:t>
      </w:r>
      <w:r w:rsidRPr="00771A85">
        <w:rPr>
          <w:b/>
          <w:bCs/>
          <w:szCs w:val="28"/>
          <w:lang w:val="vi-VN"/>
        </w:rPr>
        <w:t xml:space="preserve">. Về </w:t>
      </w:r>
      <w:r w:rsidRPr="00771A85">
        <w:rPr>
          <w:b/>
          <w:bCs/>
          <w:szCs w:val="28"/>
        </w:rPr>
        <w:t>Quân sự</w:t>
      </w:r>
      <w:r w:rsidRPr="00771A85">
        <w:rPr>
          <w:b/>
          <w:bCs/>
          <w:szCs w:val="28"/>
          <w:lang w:val="vi-VN"/>
        </w:rPr>
        <w:t>, an ninh</w:t>
      </w:r>
      <w:r w:rsidRPr="00771A85">
        <w:rPr>
          <w:b/>
          <w:bCs/>
          <w:szCs w:val="28"/>
        </w:rPr>
        <w:t>, tư pháp</w:t>
      </w:r>
      <w:r w:rsidR="00C86740">
        <w:rPr>
          <w:b/>
          <w:bCs/>
          <w:szCs w:val="28"/>
        </w:rPr>
        <w:t>:</w:t>
      </w:r>
    </w:p>
    <w:p w:rsidR="00DC7BFF" w:rsidRDefault="00DC7BFF" w:rsidP="009D78EE">
      <w:pPr>
        <w:ind w:firstLine="653"/>
        <w:rPr>
          <w:rFonts w:cs="Times New Roman"/>
          <w:color w:val="000000" w:themeColor="text1"/>
          <w:szCs w:val="28"/>
        </w:rPr>
      </w:pPr>
      <w:r>
        <w:rPr>
          <w:rFonts w:cs="Times New Roman"/>
          <w:color w:val="000000" w:themeColor="text1"/>
          <w:szCs w:val="28"/>
        </w:rPr>
        <w:t xml:space="preserve">- Xây dựng chương trình, kế hoạch tổ chức tổng kết năm 2020 triển khai nhiệm vụ năm 2021; </w:t>
      </w:r>
      <w:r w:rsidR="009D78EE">
        <w:rPr>
          <w:rFonts w:cs="Times New Roman"/>
          <w:color w:val="000000" w:themeColor="text1"/>
          <w:szCs w:val="28"/>
        </w:rPr>
        <w:t>T</w:t>
      </w:r>
      <w:r w:rsidRPr="003012D5">
        <w:rPr>
          <w:rFonts w:cs="Times New Roman"/>
          <w:color w:val="000000" w:themeColor="text1"/>
          <w:szCs w:val="28"/>
        </w:rPr>
        <w:t>ập trung cho công tác tuyển chọn và giao quân đúng chỉ tiêu, tăng cường công tác trực gác cơ quan và trực sẵn sàng chiến đấu</w:t>
      </w:r>
      <w:r w:rsidR="00E836FF">
        <w:rPr>
          <w:rFonts w:cs="Times New Roman"/>
          <w:color w:val="000000" w:themeColor="text1"/>
          <w:szCs w:val="28"/>
        </w:rPr>
        <w:t xml:space="preserve"> trong</w:t>
      </w:r>
      <w:r w:rsidRPr="003012D5">
        <w:rPr>
          <w:rFonts w:cs="Times New Roman"/>
          <w:color w:val="000000" w:themeColor="text1"/>
          <w:szCs w:val="28"/>
        </w:rPr>
        <w:t xml:space="preserve"> các ngày lễ, tế</w:t>
      </w:r>
      <w:r>
        <w:rPr>
          <w:rFonts w:cs="Times New Roman"/>
          <w:color w:val="000000" w:themeColor="text1"/>
          <w:szCs w:val="28"/>
        </w:rPr>
        <w:t>t</w:t>
      </w:r>
      <w:r w:rsidRPr="003012D5">
        <w:rPr>
          <w:rFonts w:cs="Times New Roman"/>
          <w:color w:val="000000" w:themeColor="text1"/>
          <w:szCs w:val="28"/>
        </w:rPr>
        <w:t>. Tham gia tập huấ</w:t>
      </w:r>
      <w:r w:rsidR="00E836FF">
        <w:rPr>
          <w:rFonts w:cs="Times New Roman"/>
          <w:color w:val="000000" w:themeColor="text1"/>
          <w:szCs w:val="28"/>
        </w:rPr>
        <w:t>n công tác QSQP năm 2021. C</w:t>
      </w:r>
      <w:r w:rsidRPr="003012D5">
        <w:rPr>
          <w:rFonts w:cs="Times New Roman"/>
          <w:color w:val="000000" w:themeColor="text1"/>
          <w:szCs w:val="28"/>
        </w:rPr>
        <w:t xml:space="preserve">ũng cố Ban CHQS, giữ vững ổn định chính trị và TTATXH, phát động phong trào toàn dân tham gia bảo vệ </w:t>
      </w:r>
      <w:r>
        <w:rPr>
          <w:rFonts w:cs="Times New Roman"/>
          <w:color w:val="000000" w:themeColor="text1"/>
          <w:szCs w:val="28"/>
        </w:rPr>
        <w:t>T</w:t>
      </w:r>
      <w:r w:rsidRPr="003012D5">
        <w:rPr>
          <w:rFonts w:cs="Times New Roman"/>
          <w:color w:val="000000" w:themeColor="text1"/>
          <w:szCs w:val="28"/>
        </w:rPr>
        <w:t xml:space="preserve">ổ quốc. Tham mưu cho cấp ủy, chính quyền ra </w:t>
      </w:r>
      <w:r>
        <w:rPr>
          <w:rFonts w:cs="Times New Roman"/>
          <w:color w:val="000000" w:themeColor="text1"/>
          <w:szCs w:val="28"/>
        </w:rPr>
        <w:t>N</w:t>
      </w:r>
      <w:r w:rsidRPr="003012D5">
        <w:rPr>
          <w:rFonts w:cs="Times New Roman"/>
          <w:color w:val="000000" w:themeColor="text1"/>
          <w:szCs w:val="28"/>
        </w:rPr>
        <w:t xml:space="preserve">ghị quyết, kế hoạch thực hiện </w:t>
      </w:r>
      <w:r w:rsidR="00E836FF">
        <w:rPr>
          <w:rFonts w:cs="Times New Roman"/>
          <w:color w:val="000000" w:themeColor="text1"/>
          <w:szCs w:val="28"/>
        </w:rPr>
        <w:t>công</w:t>
      </w:r>
      <w:r w:rsidRPr="003012D5">
        <w:rPr>
          <w:rFonts w:cs="Times New Roman"/>
          <w:color w:val="000000" w:themeColor="text1"/>
          <w:szCs w:val="28"/>
        </w:rPr>
        <w:t xml:space="preserve"> tác QSQP năm 2021.Tiếp nhận chủ trương chính sách mới hậu phương quân đội cho các đối tượ</w:t>
      </w:r>
      <w:r w:rsidR="009D78EE">
        <w:rPr>
          <w:rFonts w:cs="Times New Roman"/>
          <w:color w:val="000000" w:themeColor="text1"/>
          <w:szCs w:val="28"/>
        </w:rPr>
        <w:t xml:space="preserve">ng.  </w:t>
      </w:r>
      <w:r w:rsidRPr="003012D5">
        <w:rPr>
          <w:rFonts w:cs="Times New Roman"/>
          <w:color w:val="000000" w:themeColor="text1"/>
          <w:szCs w:val="28"/>
        </w:rPr>
        <w:t xml:space="preserve">Phát huy tốt vai trò, chức năng, nhiệm vụ cho đội ngũ thôn đội trưởng dân quân để thực hiện nhiệm vụ quân sự địa phương năm 2021, </w:t>
      </w:r>
      <w:r w:rsidR="009D78EE">
        <w:rPr>
          <w:rFonts w:cs="Times New Roman"/>
          <w:color w:val="000000" w:themeColor="text1"/>
          <w:szCs w:val="28"/>
        </w:rPr>
        <w:t>b</w:t>
      </w:r>
      <w:r w:rsidRPr="003012D5">
        <w:rPr>
          <w:rFonts w:cs="Times New Roman"/>
          <w:color w:val="000000" w:themeColor="text1"/>
          <w:szCs w:val="28"/>
        </w:rPr>
        <w:t>ảo quản tốt VKTB theo biên chế.</w:t>
      </w:r>
    </w:p>
    <w:p w:rsidR="00DC7BFF" w:rsidRPr="00636076" w:rsidRDefault="00DC7BFF" w:rsidP="00DC7BFF">
      <w:pPr>
        <w:ind w:firstLine="653"/>
        <w:rPr>
          <w:szCs w:val="28"/>
        </w:rPr>
      </w:pPr>
      <w:r w:rsidRPr="00636076">
        <w:rPr>
          <w:szCs w:val="28"/>
        </w:rPr>
        <w:t xml:space="preserve">-  </w:t>
      </w:r>
      <w:r>
        <w:rPr>
          <w:szCs w:val="28"/>
        </w:rPr>
        <w:t xml:space="preserve">Kiện toàn và xây dựng các mô hình đảm bảo </w:t>
      </w:r>
      <w:r w:rsidRPr="00636076">
        <w:rPr>
          <w:szCs w:val="28"/>
        </w:rPr>
        <w:t>tình hình ANCT, TTATXH, tăng cường công tác tuần tra kiểm soát, hạn chế các tệ nạn xã hội xảy ra, tổ chức tuyên truyền phổ biến pháp luật, phòng chống tai tệ nạ</w:t>
      </w:r>
      <w:r>
        <w:rPr>
          <w:szCs w:val="28"/>
        </w:rPr>
        <w:t>n</w:t>
      </w:r>
      <w:r w:rsidRPr="00636076">
        <w:rPr>
          <w:szCs w:val="28"/>
        </w:rPr>
        <w:t xml:space="preserve"> xã hội trên địa bàn.</w:t>
      </w:r>
    </w:p>
    <w:p w:rsidR="00DC7BFF" w:rsidRDefault="00DC7BFF" w:rsidP="00DC7BFF">
      <w:pPr>
        <w:ind w:firstLine="720"/>
        <w:rPr>
          <w:szCs w:val="28"/>
        </w:rPr>
      </w:pPr>
      <w:r>
        <w:rPr>
          <w:szCs w:val="28"/>
        </w:rPr>
        <w:t xml:space="preserve">- </w:t>
      </w:r>
      <w:r w:rsidRPr="00636076">
        <w:rPr>
          <w:szCs w:val="28"/>
        </w:rPr>
        <w:t>Làm tốt công tác tuần tra, kiểm tra để phát hiện, ngăn chặn kịp thời các vụ việc vi phạ</w:t>
      </w:r>
      <w:r>
        <w:rPr>
          <w:szCs w:val="28"/>
        </w:rPr>
        <w:t>m.</w:t>
      </w:r>
    </w:p>
    <w:p w:rsidR="00DC7BFF" w:rsidRPr="00636076" w:rsidRDefault="00DC7BFF" w:rsidP="00DC7BFF">
      <w:pPr>
        <w:ind w:firstLine="720"/>
        <w:rPr>
          <w:b/>
          <w:szCs w:val="28"/>
          <w:lang w:val="pl-PL"/>
        </w:rPr>
      </w:pPr>
      <w:r w:rsidRPr="00636076">
        <w:rPr>
          <w:b/>
          <w:szCs w:val="28"/>
          <w:lang w:val="pl-PL"/>
        </w:rPr>
        <w:t xml:space="preserve">9. Đẩy mạnh cải cách hành chính, thực hành tiết kiệm, chống lãng phí và phòng, chống tham nhũng:  </w:t>
      </w:r>
    </w:p>
    <w:p w:rsidR="00DC7BFF" w:rsidRPr="00636076" w:rsidRDefault="00DC7BFF" w:rsidP="00DC7BFF">
      <w:pPr>
        <w:ind w:firstLine="720"/>
        <w:rPr>
          <w:spacing w:val="-4"/>
          <w:szCs w:val="28"/>
          <w:lang w:val="pl-PL"/>
        </w:rPr>
      </w:pPr>
      <w:r w:rsidRPr="00636076">
        <w:rPr>
          <w:spacing w:val="-4"/>
          <w:szCs w:val="28"/>
          <w:lang w:val="pl-PL"/>
        </w:rPr>
        <w:t>Thực hiện CCHC đảm bảo theo quy đị</w:t>
      </w:r>
      <w:r>
        <w:rPr>
          <w:spacing w:val="-4"/>
          <w:szCs w:val="28"/>
          <w:lang w:val="pl-PL"/>
        </w:rPr>
        <w:t xml:space="preserve">nh, </w:t>
      </w:r>
      <w:r w:rsidRPr="00636076">
        <w:rPr>
          <w:spacing w:val="-4"/>
          <w:szCs w:val="28"/>
          <w:lang w:val="pl-PL"/>
        </w:rPr>
        <w:t xml:space="preserve">đội ngủ cán bộ công chức cần phát huy vai trò, tinh thần trách nhiệm, năng lực, làm việc để thực hiện tốt nhiệm vụ </w:t>
      </w:r>
      <w:r>
        <w:rPr>
          <w:spacing w:val="-4"/>
          <w:szCs w:val="28"/>
          <w:lang w:val="pl-PL"/>
        </w:rPr>
        <w:t xml:space="preserve">được </w:t>
      </w:r>
      <w:r w:rsidRPr="00636076">
        <w:rPr>
          <w:spacing w:val="-4"/>
          <w:szCs w:val="28"/>
          <w:lang w:val="pl-PL"/>
        </w:rPr>
        <w:t>giao.</w:t>
      </w:r>
    </w:p>
    <w:p w:rsidR="00DC7BFF" w:rsidRPr="00636076" w:rsidRDefault="00DC7BFF" w:rsidP="00DC7BFF">
      <w:pPr>
        <w:ind w:firstLine="720"/>
        <w:rPr>
          <w:spacing w:val="-4"/>
          <w:szCs w:val="28"/>
          <w:lang w:val="pl-PL"/>
        </w:rPr>
      </w:pPr>
      <w:r w:rsidRPr="00636076">
        <w:rPr>
          <w:szCs w:val="28"/>
          <w:lang w:val="pl-PL"/>
        </w:rPr>
        <w:t xml:space="preserve">Đẩy mạnh ứng dụng công nghệ thông tin trong hoạt động của cơ quan, tăng cường tính công khai minh bạch trong công tác quản lý nhà nước. </w:t>
      </w:r>
      <w:r w:rsidRPr="00636076">
        <w:rPr>
          <w:szCs w:val="28"/>
          <w:lang w:val="vi-VN"/>
        </w:rPr>
        <w:t xml:space="preserve">Thực hiện tốt việc giao dịch </w:t>
      </w:r>
      <w:r w:rsidRPr="00636076">
        <w:rPr>
          <w:spacing w:val="-4"/>
          <w:szCs w:val="28"/>
          <w:lang w:val="pl-PL"/>
        </w:rPr>
        <w:t>một cửa liên thông.</w:t>
      </w:r>
    </w:p>
    <w:p w:rsidR="00DC7BFF" w:rsidRPr="00636076" w:rsidRDefault="00DC7BFF" w:rsidP="00DC7BFF">
      <w:pPr>
        <w:pStyle w:val="NormalWeb"/>
        <w:spacing w:before="0" w:beforeAutospacing="0" w:after="0" w:afterAutospacing="0"/>
        <w:ind w:firstLine="720"/>
        <w:jc w:val="both"/>
        <w:rPr>
          <w:sz w:val="28"/>
          <w:szCs w:val="28"/>
        </w:rPr>
      </w:pPr>
      <w:r w:rsidRPr="00636076">
        <w:rPr>
          <w:sz w:val="28"/>
          <w:szCs w:val="28"/>
          <w:lang w:val="vi-VN"/>
        </w:rPr>
        <w:t>Phát huy vai trò của Mặt trận Tổ quốc và các tổ chức đoàn thể, huy động sức mạnh tổng hợp từ các tổ chức, ban ngành nhằm thực hiện</w:t>
      </w:r>
      <w:r w:rsidRPr="00636076">
        <w:rPr>
          <w:sz w:val="28"/>
          <w:szCs w:val="28"/>
        </w:rPr>
        <w:t xml:space="preserve"> thành công </w:t>
      </w:r>
      <w:r w:rsidRPr="00636076">
        <w:rPr>
          <w:sz w:val="28"/>
          <w:szCs w:val="28"/>
          <w:lang w:val="vi-VN"/>
        </w:rPr>
        <w:t>kế hoạch phá</w:t>
      </w:r>
      <w:r>
        <w:rPr>
          <w:sz w:val="28"/>
          <w:szCs w:val="28"/>
          <w:lang w:val="vi-VN"/>
        </w:rPr>
        <w:t>t triển kinh tế - xã hội năm 20</w:t>
      </w:r>
      <w:r>
        <w:rPr>
          <w:sz w:val="28"/>
          <w:szCs w:val="28"/>
        </w:rPr>
        <w:t>21</w:t>
      </w:r>
      <w:r w:rsidRPr="00636076">
        <w:rPr>
          <w:sz w:val="28"/>
          <w:szCs w:val="28"/>
          <w:lang w:val="vi-VN"/>
        </w:rPr>
        <w:t xml:space="preserve">. Chăm lo cải thiện đời sống và bảo vệ lợi ích thiết thực của người dân. Tuyên truyền, vận động các tầng lớp nhân dân đoàn kết, tin tưởng và tích cực tham gia thực hiện các chủ trương, chính sách của Đảng và Nhà nước. </w:t>
      </w:r>
    </w:p>
    <w:p w:rsidR="00DC7BFF" w:rsidRDefault="00DC7BFF" w:rsidP="00DC7BFF">
      <w:pPr>
        <w:pStyle w:val="NormalWeb"/>
        <w:spacing w:before="0" w:beforeAutospacing="0" w:after="0" w:afterAutospacing="0"/>
        <w:ind w:firstLine="720"/>
        <w:jc w:val="both"/>
        <w:rPr>
          <w:sz w:val="28"/>
          <w:szCs w:val="28"/>
          <w:lang w:val="sv-SE"/>
        </w:rPr>
      </w:pPr>
      <w:r w:rsidRPr="00936839">
        <w:rPr>
          <w:rFonts w:ascii=".VnTime" w:hAnsi=".VnTime"/>
          <w:sz w:val="28"/>
          <w:szCs w:val="28"/>
          <w:lang w:val="vi-VN"/>
        </w:rPr>
        <w:t>Trªn ®©y lµ b¸o c¸o t×nh h×nh thùc hiÖn KTXH-QPAN n¨m 20</w:t>
      </w:r>
      <w:r>
        <w:rPr>
          <w:rFonts w:ascii=".VnTime" w:hAnsi=".VnTime"/>
          <w:sz w:val="28"/>
          <w:szCs w:val="28"/>
        </w:rPr>
        <w:t>20</w:t>
      </w:r>
      <w:r w:rsidRPr="00936839">
        <w:rPr>
          <w:sz w:val="28"/>
          <w:szCs w:val="28"/>
          <w:lang w:val="vi-VN"/>
        </w:rPr>
        <w:t>,</w:t>
      </w:r>
      <w:r w:rsidRPr="00936839">
        <w:rPr>
          <w:sz w:val="28"/>
          <w:szCs w:val="28"/>
        </w:rPr>
        <w:t xml:space="preserve"> phương hướng nhiệm vụ, kế hoạch phát triển KTXH </w:t>
      </w:r>
      <w:r>
        <w:rPr>
          <w:sz w:val="28"/>
          <w:szCs w:val="28"/>
        </w:rPr>
        <w:t>năm 2021</w:t>
      </w:r>
      <w:r w:rsidRPr="00936839">
        <w:rPr>
          <w:sz w:val="28"/>
          <w:szCs w:val="28"/>
        </w:rPr>
        <w:t xml:space="preserve">. </w:t>
      </w:r>
      <w:r w:rsidRPr="00936839">
        <w:rPr>
          <w:sz w:val="28"/>
          <w:szCs w:val="28"/>
          <w:lang w:val="sv-SE"/>
        </w:rPr>
        <w:t>UBND xã báo cáo Hội đồng nhân dân xã kỳ họp</w:t>
      </w:r>
      <w:r>
        <w:rPr>
          <w:sz w:val="28"/>
          <w:szCs w:val="28"/>
          <w:lang w:val="sv-SE"/>
        </w:rPr>
        <w:t xml:space="preserve"> thứ 12</w:t>
      </w:r>
      <w:r w:rsidRPr="00936839">
        <w:rPr>
          <w:sz w:val="28"/>
          <w:szCs w:val="28"/>
          <w:lang w:val="sv-SE"/>
        </w:rPr>
        <w:t>, khoá XIX.</w:t>
      </w:r>
      <w:r>
        <w:rPr>
          <w:sz w:val="28"/>
          <w:szCs w:val="28"/>
          <w:lang w:val="sv-SE"/>
        </w:rPr>
        <w:t>/.</w:t>
      </w:r>
    </w:p>
    <w:p w:rsidR="00DC7BFF" w:rsidRPr="004B7155" w:rsidRDefault="00DC7BFF" w:rsidP="00DC7BFF">
      <w:pPr>
        <w:pStyle w:val="NormalWeb"/>
        <w:spacing w:before="0" w:beforeAutospacing="0" w:after="0" w:afterAutospacing="0"/>
        <w:ind w:firstLine="720"/>
        <w:jc w:val="both"/>
        <w:rPr>
          <w:sz w:val="4"/>
          <w:szCs w:val="28"/>
          <w:lang w:val="sv-SE"/>
        </w:rPr>
      </w:pPr>
    </w:p>
    <w:tbl>
      <w:tblPr>
        <w:tblW w:w="9191" w:type="dxa"/>
        <w:jc w:val="center"/>
        <w:tblInd w:w="108" w:type="dxa"/>
        <w:tblLook w:val="01E0"/>
      </w:tblPr>
      <w:tblGrid>
        <w:gridCol w:w="4539"/>
        <w:gridCol w:w="4652"/>
      </w:tblGrid>
      <w:tr w:rsidR="00DC7BFF" w:rsidRPr="00CA020F" w:rsidTr="005E42C3">
        <w:trPr>
          <w:trHeight w:val="1902"/>
          <w:jc w:val="center"/>
        </w:trPr>
        <w:tc>
          <w:tcPr>
            <w:tcW w:w="4539" w:type="dxa"/>
          </w:tcPr>
          <w:p w:rsidR="00DC7BFF" w:rsidRPr="004B7155" w:rsidRDefault="00DC7BFF" w:rsidP="005E42C3">
            <w:pPr>
              <w:rPr>
                <w:b/>
                <w:i/>
                <w:sz w:val="24"/>
                <w:szCs w:val="24"/>
                <w:lang w:val="nl-NL"/>
              </w:rPr>
            </w:pPr>
            <w:r w:rsidRPr="004B7155">
              <w:rPr>
                <w:b/>
                <w:i/>
                <w:sz w:val="24"/>
                <w:szCs w:val="24"/>
                <w:lang w:val="nl-NL"/>
              </w:rPr>
              <w:t>Nơi nhận:</w:t>
            </w:r>
          </w:p>
          <w:p w:rsidR="00DC7BFF" w:rsidRPr="00B051BB" w:rsidRDefault="00DC7BFF" w:rsidP="005E42C3">
            <w:pPr>
              <w:rPr>
                <w:sz w:val="22"/>
                <w:lang w:val="nl-NL"/>
              </w:rPr>
            </w:pPr>
            <w:r w:rsidRPr="00B051BB">
              <w:rPr>
                <w:sz w:val="22"/>
                <w:lang w:val="nl-NL"/>
              </w:rPr>
              <w:t>- UBND huyện Kỳ</w:t>
            </w:r>
            <w:r>
              <w:rPr>
                <w:sz w:val="22"/>
                <w:lang w:val="nl-NL"/>
              </w:rPr>
              <w:t xml:space="preserve"> Anh (để báo cáo)</w:t>
            </w:r>
          </w:p>
          <w:p w:rsidR="00DC7BFF" w:rsidRPr="00B051BB" w:rsidRDefault="00DC7BFF" w:rsidP="005E42C3">
            <w:pPr>
              <w:rPr>
                <w:sz w:val="22"/>
                <w:lang w:val="nl-NL"/>
              </w:rPr>
            </w:pPr>
            <w:r w:rsidRPr="00B051BB">
              <w:rPr>
                <w:sz w:val="22"/>
                <w:lang w:val="nl-NL"/>
              </w:rPr>
              <w:softHyphen/>
              <w:t>- Đảng ủy, HĐND, MTTQ xã;</w:t>
            </w:r>
          </w:p>
          <w:p w:rsidR="00DC7BFF" w:rsidRPr="00B051BB" w:rsidRDefault="00DC7BFF" w:rsidP="005E42C3">
            <w:pPr>
              <w:rPr>
                <w:sz w:val="22"/>
                <w:lang w:val="nl-NL"/>
              </w:rPr>
            </w:pPr>
            <w:r w:rsidRPr="00B051BB">
              <w:rPr>
                <w:sz w:val="22"/>
                <w:lang w:val="nl-NL"/>
              </w:rPr>
              <w:t>- Đại biểu HĐND xã;</w:t>
            </w:r>
          </w:p>
          <w:p w:rsidR="00DC7BFF" w:rsidRPr="00B051BB" w:rsidRDefault="00DC7BFF" w:rsidP="005E42C3">
            <w:pPr>
              <w:rPr>
                <w:sz w:val="22"/>
                <w:lang w:val="nl-NL"/>
              </w:rPr>
            </w:pPr>
            <w:r>
              <w:rPr>
                <w:sz w:val="22"/>
                <w:lang w:val="nl-NL"/>
              </w:rPr>
              <w:t>- 6/6</w:t>
            </w:r>
            <w:r w:rsidRPr="00B051BB">
              <w:rPr>
                <w:sz w:val="22"/>
                <w:lang w:val="nl-NL"/>
              </w:rPr>
              <w:t xml:space="preserve"> thôn;</w:t>
            </w:r>
          </w:p>
          <w:p w:rsidR="00DC7BFF" w:rsidRPr="00CA020F" w:rsidRDefault="00DC7BFF" w:rsidP="005E42C3">
            <w:pPr>
              <w:rPr>
                <w:szCs w:val="28"/>
                <w:lang w:val="nl-NL"/>
              </w:rPr>
            </w:pPr>
            <w:r w:rsidRPr="00B051BB">
              <w:rPr>
                <w:sz w:val="22"/>
                <w:lang w:val="nl-NL"/>
              </w:rPr>
              <w:t>- Lưu VP.</w:t>
            </w:r>
          </w:p>
        </w:tc>
        <w:tc>
          <w:tcPr>
            <w:tcW w:w="4652" w:type="dxa"/>
          </w:tcPr>
          <w:p w:rsidR="00DC7BFF" w:rsidRPr="00CA020F" w:rsidRDefault="00DC7BFF" w:rsidP="005E42C3">
            <w:pPr>
              <w:jc w:val="center"/>
              <w:rPr>
                <w:b/>
                <w:szCs w:val="28"/>
                <w:lang w:val="nl-NL"/>
              </w:rPr>
            </w:pPr>
            <w:r w:rsidRPr="00CA020F">
              <w:rPr>
                <w:b/>
                <w:szCs w:val="28"/>
                <w:lang w:val="nl-NL"/>
              </w:rPr>
              <w:t>TM. ỦY BAN NHÂN DÂN</w:t>
            </w:r>
          </w:p>
          <w:p w:rsidR="00DC7BFF" w:rsidRPr="00CA020F" w:rsidRDefault="00DC7BFF" w:rsidP="005E42C3">
            <w:pPr>
              <w:jc w:val="center"/>
              <w:rPr>
                <w:b/>
                <w:szCs w:val="28"/>
                <w:lang w:val="nl-NL"/>
              </w:rPr>
            </w:pPr>
            <w:r w:rsidRPr="00CA020F">
              <w:rPr>
                <w:b/>
                <w:szCs w:val="28"/>
                <w:lang w:val="nl-NL"/>
              </w:rPr>
              <w:t>CHỦ TỊCH</w:t>
            </w:r>
          </w:p>
          <w:p w:rsidR="00DC7BFF" w:rsidRPr="00CA020F" w:rsidRDefault="00DC7BFF" w:rsidP="005E42C3">
            <w:pPr>
              <w:jc w:val="center"/>
              <w:rPr>
                <w:b/>
                <w:szCs w:val="28"/>
                <w:lang w:val="nl-NL"/>
              </w:rPr>
            </w:pPr>
          </w:p>
          <w:p w:rsidR="00DC7BFF" w:rsidRDefault="00DC7BFF" w:rsidP="005E42C3">
            <w:pPr>
              <w:jc w:val="center"/>
              <w:rPr>
                <w:b/>
                <w:szCs w:val="28"/>
                <w:lang w:val="nl-NL"/>
              </w:rPr>
            </w:pPr>
          </w:p>
          <w:p w:rsidR="00DC7BFF" w:rsidRDefault="00DC7BFF" w:rsidP="005E42C3">
            <w:pPr>
              <w:jc w:val="center"/>
              <w:rPr>
                <w:b/>
                <w:szCs w:val="28"/>
                <w:lang w:val="nl-NL"/>
              </w:rPr>
            </w:pPr>
          </w:p>
          <w:p w:rsidR="00163459" w:rsidRDefault="00163459" w:rsidP="00163459">
            <w:pPr>
              <w:rPr>
                <w:b/>
                <w:szCs w:val="28"/>
                <w:lang w:val="nl-NL"/>
              </w:rPr>
            </w:pPr>
          </w:p>
          <w:p w:rsidR="00DC7BFF" w:rsidRPr="00CA020F" w:rsidRDefault="00DC7BFF" w:rsidP="005E42C3">
            <w:pPr>
              <w:jc w:val="center"/>
              <w:rPr>
                <w:b/>
                <w:szCs w:val="28"/>
                <w:lang w:val="nl-NL"/>
              </w:rPr>
            </w:pPr>
          </w:p>
          <w:p w:rsidR="00DC7BFF" w:rsidRDefault="00DC7BFF" w:rsidP="005E42C3">
            <w:pPr>
              <w:jc w:val="center"/>
              <w:rPr>
                <w:b/>
                <w:szCs w:val="28"/>
                <w:lang w:val="nl-NL"/>
              </w:rPr>
            </w:pPr>
            <w:r>
              <w:rPr>
                <w:b/>
                <w:szCs w:val="28"/>
                <w:lang w:val="nl-NL"/>
              </w:rPr>
              <w:t>Phan Hoàng Trường</w:t>
            </w:r>
          </w:p>
          <w:p w:rsidR="00DC7BFF" w:rsidRPr="00CA020F" w:rsidRDefault="00DC7BFF" w:rsidP="005E42C3">
            <w:pPr>
              <w:jc w:val="center"/>
              <w:rPr>
                <w:b/>
                <w:szCs w:val="28"/>
                <w:lang w:val="nl-NL"/>
              </w:rPr>
            </w:pPr>
          </w:p>
        </w:tc>
      </w:tr>
    </w:tbl>
    <w:p w:rsidR="00DC7BFF" w:rsidRDefault="00DC7BFF" w:rsidP="00DC7BFF">
      <w:pPr>
        <w:rPr>
          <w:szCs w:val="28"/>
        </w:rPr>
      </w:pPr>
    </w:p>
    <w:p w:rsidR="00DC7BFF" w:rsidRDefault="00DC7BFF" w:rsidP="00DC7BFF">
      <w:pPr>
        <w:rPr>
          <w:szCs w:val="28"/>
        </w:rPr>
      </w:pPr>
    </w:p>
    <w:p w:rsidR="00DC7BFF" w:rsidRPr="00526F1F" w:rsidRDefault="00DC7BFF" w:rsidP="00DC7BFF">
      <w:pPr>
        <w:rPr>
          <w:szCs w:val="28"/>
        </w:rPr>
      </w:pPr>
    </w:p>
    <w:p w:rsidR="00DC7BFF" w:rsidRPr="00526F1F" w:rsidRDefault="00DC7BFF" w:rsidP="00DC7BFF">
      <w:pPr>
        <w:rPr>
          <w:szCs w:val="28"/>
        </w:rPr>
      </w:pPr>
    </w:p>
    <w:p w:rsidR="00DC7BFF" w:rsidRDefault="00DC7BFF" w:rsidP="00DC7BFF"/>
    <w:p w:rsidR="00DC7BFF" w:rsidRDefault="00DC7BFF" w:rsidP="00DC7BFF"/>
    <w:p w:rsidR="00DC7BFF" w:rsidRDefault="00DC7BFF" w:rsidP="00DC7BFF"/>
    <w:p w:rsidR="00DC7BFF" w:rsidRDefault="00DC7BFF" w:rsidP="00DC7BFF"/>
    <w:p w:rsidR="00DC7BFF" w:rsidRDefault="00DC7BFF" w:rsidP="00DC7BFF"/>
    <w:p w:rsidR="00DC7BFF" w:rsidRPr="004B01C2" w:rsidRDefault="00DC7BFF" w:rsidP="00DC7BFF">
      <w:pPr>
        <w:pStyle w:val="NormalWeb"/>
        <w:spacing w:before="0" w:beforeAutospacing="0" w:after="0" w:afterAutospacing="0"/>
        <w:ind w:firstLine="720"/>
        <w:jc w:val="both"/>
        <w:rPr>
          <w:sz w:val="28"/>
          <w:szCs w:val="28"/>
          <w:lang w:val="sv-SE"/>
        </w:rPr>
      </w:pPr>
    </w:p>
    <w:p w:rsidR="00DC7BFF" w:rsidRPr="004B01C2" w:rsidRDefault="00DC7BFF" w:rsidP="00DC7BFF">
      <w:pPr>
        <w:rPr>
          <w:szCs w:val="28"/>
        </w:rPr>
      </w:pPr>
    </w:p>
    <w:p w:rsidR="00DC7BFF" w:rsidRPr="00A91F1B" w:rsidRDefault="00DC7BFF" w:rsidP="00DC7BFF">
      <w:pPr>
        <w:rPr>
          <w:szCs w:val="28"/>
        </w:rPr>
      </w:pPr>
    </w:p>
    <w:p w:rsidR="00DC7BFF" w:rsidRPr="00330E9E" w:rsidRDefault="00DC7BFF" w:rsidP="00DC7BFF">
      <w:pPr>
        <w:rPr>
          <w:szCs w:val="28"/>
        </w:rPr>
      </w:pPr>
    </w:p>
    <w:p w:rsidR="00DC7BFF" w:rsidRPr="00330E9E" w:rsidRDefault="00DC7BFF" w:rsidP="00DC7BFF">
      <w:pPr>
        <w:ind w:firstLine="561"/>
        <w:rPr>
          <w:szCs w:val="28"/>
          <w:lang w:val="es-ES"/>
        </w:rPr>
      </w:pPr>
    </w:p>
    <w:p w:rsidR="00DC7BFF" w:rsidRPr="00330E9E" w:rsidRDefault="00DC7BFF" w:rsidP="00DC7BFF">
      <w:pPr>
        <w:ind w:firstLine="720"/>
        <w:rPr>
          <w:szCs w:val="28"/>
          <w:lang w:val="vi-VN"/>
        </w:rPr>
      </w:pPr>
    </w:p>
    <w:p w:rsidR="00DC7BFF" w:rsidRPr="00330E9E" w:rsidRDefault="00DC7BFF" w:rsidP="00DC7BFF">
      <w:pPr>
        <w:tabs>
          <w:tab w:val="center" w:pos="6237"/>
        </w:tabs>
      </w:pPr>
    </w:p>
    <w:p w:rsidR="00DC7BFF" w:rsidRPr="00330E9E" w:rsidRDefault="00DC7BFF" w:rsidP="00DC7BFF"/>
    <w:p w:rsidR="00DC7BFF" w:rsidRPr="00330E9E" w:rsidRDefault="00DC7BFF" w:rsidP="00DC7BFF"/>
    <w:p w:rsidR="00DC7BFF" w:rsidRPr="00330E9E" w:rsidRDefault="00DC7BFF" w:rsidP="00DC7BFF"/>
    <w:p w:rsidR="00DC7BFF" w:rsidRPr="00330E9E" w:rsidRDefault="00DC7BFF" w:rsidP="00DC7BFF"/>
    <w:p w:rsidR="00DC7BFF" w:rsidRDefault="00DC7BFF" w:rsidP="00DC7BFF"/>
    <w:p w:rsidR="00DC7BFF" w:rsidRPr="00CA228C" w:rsidRDefault="00DC7BFF" w:rsidP="00DC7BFF"/>
    <w:p w:rsidR="00DC7BFF" w:rsidRDefault="00DC7BFF" w:rsidP="00DC7BFF"/>
    <w:p w:rsidR="00DC7BFF" w:rsidRDefault="00DC7BFF" w:rsidP="00DC7BFF"/>
    <w:p w:rsidR="00DC7BFF" w:rsidRDefault="00DC7BFF" w:rsidP="00DC7BFF"/>
    <w:p w:rsidR="0090340F" w:rsidRDefault="0090340F"/>
    <w:sectPr w:rsidR="0090340F" w:rsidSect="000A180C">
      <w:footerReference w:type="even" r:id="rId8"/>
      <w:footerReference w:type="default" r:id="rId9"/>
      <w:pgSz w:w="11907" w:h="16840" w:code="9"/>
      <w:pgMar w:top="993" w:right="851" w:bottom="426" w:left="1701" w:header="720" w:footer="25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A2A" w:rsidRDefault="00400A2A" w:rsidP="00C86742">
      <w:r>
        <w:separator/>
      </w:r>
    </w:p>
  </w:endnote>
  <w:endnote w:type="continuationSeparator" w:id="1">
    <w:p w:rsidR="00400A2A" w:rsidRDefault="00400A2A" w:rsidP="00C867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4BB" w:rsidRDefault="00180690" w:rsidP="001C6941">
    <w:pPr>
      <w:pStyle w:val="Footer"/>
      <w:framePr w:wrap="around" w:vAnchor="text" w:hAnchor="margin" w:xAlign="right" w:y="1"/>
      <w:rPr>
        <w:rStyle w:val="PageNumber"/>
      </w:rPr>
    </w:pPr>
    <w:r>
      <w:rPr>
        <w:rStyle w:val="PageNumber"/>
      </w:rPr>
      <w:fldChar w:fldCharType="begin"/>
    </w:r>
    <w:r w:rsidR="006566A9">
      <w:rPr>
        <w:rStyle w:val="PageNumber"/>
      </w:rPr>
      <w:instrText xml:space="preserve">PAGE  </w:instrText>
    </w:r>
    <w:r>
      <w:rPr>
        <w:rStyle w:val="PageNumber"/>
      </w:rPr>
      <w:fldChar w:fldCharType="end"/>
    </w:r>
  </w:p>
  <w:p w:rsidR="00F804BB" w:rsidRDefault="00400A2A" w:rsidP="001C694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4BB" w:rsidRDefault="00180690" w:rsidP="001C6941">
    <w:pPr>
      <w:pStyle w:val="Footer"/>
      <w:framePr w:wrap="around" w:vAnchor="text" w:hAnchor="margin" w:xAlign="right" w:y="1"/>
      <w:rPr>
        <w:rStyle w:val="PageNumber"/>
      </w:rPr>
    </w:pPr>
    <w:r>
      <w:rPr>
        <w:rStyle w:val="PageNumber"/>
      </w:rPr>
      <w:fldChar w:fldCharType="begin"/>
    </w:r>
    <w:r w:rsidR="006566A9">
      <w:rPr>
        <w:rStyle w:val="PageNumber"/>
      </w:rPr>
      <w:instrText xml:space="preserve">PAGE  </w:instrText>
    </w:r>
    <w:r>
      <w:rPr>
        <w:rStyle w:val="PageNumber"/>
      </w:rPr>
      <w:fldChar w:fldCharType="separate"/>
    </w:r>
    <w:r w:rsidR="00802940">
      <w:rPr>
        <w:rStyle w:val="PageNumber"/>
        <w:noProof/>
      </w:rPr>
      <w:t>7</w:t>
    </w:r>
    <w:r>
      <w:rPr>
        <w:rStyle w:val="PageNumber"/>
      </w:rPr>
      <w:fldChar w:fldCharType="end"/>
    </w:r>
  </w:p>
  <w:p w:rsidR="00F804BB" w:rsidRDefault="00400A2A" w:rsidP="0041086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A2A" w:rsidRDefault="00400A2A" w:rsidP="00C86742">
      <w:r>
        <w:separator/>
      </w:r>
    </w:p>
  </w:footnote>
  <w:footnote w:type="continuationSeparator" w:id="1">
    <w:p w:rsidR="00400A2A" w:rsidRDefault="00400A2A" w:rsidP="00C867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14C75"/>
    <w:multiLevelType w:val="hybridMultilevel"/>
    <w:tmpl w:val="DD968806"/>
    <w:lvl w:ilvl="0" w:tplc="053064DC">
      <w:start w:val="1"/>
      <w:numFmt w:val="bullet"/>
      <w:lvlText w:val="-"/>
      <w:lvlJc w:val="left"/>
      <w:pPr>
        <w:ind w:left="4613" w:hanging="360"/>
      </w:pPr>
      <w:rPr>
        <w:rFonts w:ascii="Times New Roman" w:eastAsia="Times New Roman" w:hAnsi="Times New Roman" w:cs="Times New Roman" w:hint="default"/>
      </w:rPr>
    </w:lvl>
    <w:lvl w:ilvl="1" w:tplc="04090003" w:tentative="1">
      <w:start w:val="1"/>
      <w:numFmt w:val="bullet"/>
      <w:lvlText w:val="o"/>
      <w:lvlJc w:val="left"/>
      <w:pPr>
        <w:ind w:left="5333" w:hanging="360"/>
      </w:pPr>
      <w:rPr>
        <w:rFonts w:ascii="Courier New" w:hAnsi="Courier New" w:cs="Courier New" w:hint="default"/>
      </w:rPr>
    </w:lvl>
    <w:lvl w:ilvl="2" w:tplc="04090005" w:tentative="1">
      <w:start w:val="1"/>
      <w:numFmt w:val="bullet"/>
      <w:lvlText w:val=""/>
      <w:lvlJc w:val="left"/>
      <w:pPr>
        <w:ind w:left="6053" w:hanging="360"/>
      </w:pPr>
      <w:rPr>
        <w:rFonts w:ascii="Wingdings" w:hAnsi="Wingdings" w:hint="default"/>
      </w:rPr>
    </w:lvl>
    <w:lvl w:ilvl="3" w:tplc="04090001" w:tentative="1">
      <w:start w:val="1"/>
      <w:numFmt w:val="bullet"/>
      <w:lvlText w:val=""/>
      <w:lvlJc w:val="left"/>
      <w:pPr>
        <w:ind w:left="6773" w:hanging="360"/>
      </w:pPr>
      <w:rPr>
        <w:rFonts w:ascii="Symbol" w:hAnsi="Symbol" w:hint="default"/>
      </w:rPr>
    </w:lvl>
    <w:lvl w:ilvl="4" w:tplc="04090003" w:tentative="1">
      <w:start w:val="1"/>
      <w:numFmt w:val="bullet"/>
      <w:lvlText w:val="o"/>
      <w:lvlJc w:val="left"/>
      <w:pPr>
        <w:ind w:left="7493" w:hanging="360"/>
      </w:pPr>
      <w:rPr>
        <w:rFonts w:ascii="Courier New" w:hAnsi="Courier New" w:cs="Courier New" w:hint="default"/>
      </w:rPr>
    </w:lvl>
    <w:lvl w:ilvl="5" w:tplc="04090005" w:tentative="1">
      <w:start w:val="1"/>
      <w:numFmt w:val="bullet"/>
      <w:lvlText w:val=""/>
      <w:lvlJc w:val="left"/>
      <w:pPr>
        <w:ind w:left="8213" w:hanging="360"/>
      </w:pPr>
      <w:rPr>
        <w:rFonts w:ascii="Wingdings" w:hAnsi="Wingdings" w:hint="default"/>
      </w:rPr>
    </w:lvl>
    <w:lvl w:ilvl="6" w:tplc="04090001" w:tentative="1">
      <w:start w:val="1"/>
      <w:numFmt w:val="bullet"/>
      <w:lvlText w:val=""/>
      <w:lvlJc w:val="left"/>
      <w:pPr>
        <w:ind w:left="8933" w:hanging="360"/>
      </w:pPr>
      <w:rPr>
        <w:rFonts w:ascii="Symbol" w:hAnsi="Symbol" w:hint="default"/>
      </w:rPr>
    </w:lvl>
    <w:lvl w:ilvl="7" w:tplc="04090003" w:tentative="1">
      <w:start w:val="1"/>
      <w:numFmt w:val="bullet"/>
      <w:lvlText w:val="o"/>
      <w:lvlJc w:val="left"/>
      <w:pPr>
        <w:ind w:left="9653" w:hanging="360"/>
      </w:pPr>
      <w:rPr>
        <w:rFonts w:ascii="Courier New" w:hAnsi="Courier New" w:cs="Courier New" w:hint="default"/>
      </w:rPr>
    </w:lvl>
    <w:lvl w:ilvl="8" w:tplc="04090005" w:tentative="1">
      <w:start w:val="1"/>
      <w:numFmt w:val="bullet"/>
      <w:lvlText w:val=""/>
      <w:lvlJc w:val="left"/>
      <w:pPr>
        <w:ind w:left="10373" w:hanging="360"/>
      </w:pPr>
      <w:rPr>
        <w:rFonts w:ascii="Wingdings" w:hAnsi="Wingdings" w:hint="default"/>
      </w:rPr>
    </w:lvl>
  </w:abstractNum>
  <w:abstractNum w:abstractNumId="1">
    <w:nsid w:val="2FAE5B16"/>
    <w:multiLevelType w:val="multilevel"/>
    <w:tmpl w:val="28F0C3C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0AA032E"/>
    <w:multiLevelType w:val="multilevel"/>
    <w:tmpl w:val="5008BFAC"/>
    <w:lvl w:ilvl="0">
      <w:start w:val="1"/>
      <w:numFmt w:val="decimal"/>
      <w:lvlText w:val="%1."/>
      <w:lvlJc w:val="left"/>
      <w:pPr>
        <w:ind w:left="450" w:hanging="450"/>
      </w:pPr>
      <w:rPr>
        <w:rFonts w:hint="default"/>
      </w:rPr>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3">
    <w:nsid w:val="447A3353"/>
    <w:multiLevelType w:val="hybridMultilevel"/>
    <w:tmpl w:val="0456D36E"/>
    <w:lvl w:ilvl="0" w:tplc="845C2328">
      <w:start w:val="1"/>
      <w:numFmt w:val="decimal"/>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4">
    <w:nsid w:val="4B7E7234"/>
    <w:multiLevelType w:val="multilevel"/>
    <w:tmpl w:val="27CAFAD8"/>
    <w:lvl w:ilvl="0">
      <w:start w:val="1"/>
      <w:numFmt w:val="decimal"/>
      <w:lvlText w:val="%1."/>
      <w:lvlJc w:val="left"/>
      <w:pPr>
        <w:ind w:left="450" w:hanging="450"/>
      </w:pPr>
      <w:rPr>
        <w:rFonts w:hint="default"/>
      </w:rPr>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5">
    <w:nsid w:val="7684079C"/>
    <w:multiLevelType w:val="multilevel"/>
    <w:tmpl w:val="5DBC4D46"/>
    <w:lvl w:ilvl="0">
      <w:start w:val="1"/>
      <w:numFmt w:val="decimal"/>
      <w:lvlText w:val="%1."/>
      <w:lvlJc w:val="left"/>
      <w:pPr>
        <w:ind w:left="450" w:hanging="450"/>
      </w:pPr>
      <w:rPr>
        <w:rFonts w:hint="default"/>
      </w:rPr>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DC7BFF"/>
    <w:rsid w:val="00003631"/>
    <w:rsid w:val="000357CB"/>
    <w:rsid w:val="00080F05"/>
    <w:rsid w:val="000F4D83"/>
    <w:rsid w:val="000F7E50"/>
    <w:rsid w:val="00110BDD"/>
    <w:rsid w:val="00160F11"/>
    <w:rsid w:val="001627D1"/>
    <w:rsid w:val="00163459"/>
    <w:rsid w:val="00180690"/>
    <w:rsid w:val="00180C5B"/>
    <w:rsid w:val="001E6BA0"/>
    <w:rsid w:val="00221DA3"/>
    <w:rsid w:val="00232573"/>
    <w:rsid w:val="00236595"/>
    <w:rsid w:val="002423B2"/>
    <w:rsid w:val="00251154"/>
    <w:rsid w:val="002714DE"/>
    <w:rsid w:val="00273D5F"/>
    <w:rsid w:val="00295F60"/>
    <w:rsid w:val="002A35E9"/>
    <w:rsid w:val="002B201A"/>
    <w:rsid w:val="002C6669"/>
    <w:rsid w:val="002D6443"/>
    <w:rsid w:val="002D7163"/>
    <w:rsid w:val="002E761B"/>
    <w:rsid w:val="00314BA3"/>
    <w:rsid w:val="00343E6E"/>
    <w:rsid w:val="00360B47"/>
    <w:rsid w:val="003732FA"/>
    <w:rsid w:val="00376788"/>
    <w:rsid w:val="003E6E72"/>
    <w:rsid w:val="003F1C78"/>
    <w:rsid w:val="003F525B"/>
    <w:rsid w:val="00400A2A"/>
    <w:rsid w:val="00486FDF"/>
    <w:rsid w:val="004B3414"/>
    <w:rsid w:val="005333E7"/>
    <w:rsid w:val="00561FAE"/>
    <w:rsid w:val="005930E2"/>
    <w:rsid w:val="005D4DC2"/>
    <w:rsid w:val="00600B05"/>
    <w:rsid w:val="0060769F"/>
    <w:rsid w:val="006566A9"/>
    <w:rsid w:val="006B2FAA"/>
    <w:rsid w:val="006B30CD"/>
    <w:rsid w:val="00721430"/>
    <w:rsid w:val="007B00CA"/>
    <w:rsid w:val="007D104E"/>
    <w:rsid w:val="007D7460"/>
    <w:rsid w:val="007E3874"/>
    <w:rsid w:val="00802940"/>
    <w:rsid w:val="00817029"/>
    <w:rsid w:val="008302BA"/>
    <w:rsid w:val="00863B40"/>
    <w:rsid w:val="00877A39"/>
    <w:rsid w:val="008C6722"/>
    <w:rsid w:val="0090340F"/>
    <w:rsid w:val="0094091A"/>
    <w:rsid w:val="00951E27"/>
    <w:rsid w:val="009702BC"/>
    <w:rsid w:val="00995261"/>
    <w:rsid w:val="009B0EF4"/>
    <w:rsid w:val="009D78EE"/>
    <w:rsid w:val="00A1667D"/>
    <w:rsid w:val="00A16F44"/>
    <w:rsid w:val="00A239CE"/>
    <w:rsid w:val="00A67484"/>
    <w:rsid w:val="00AE0BEE"/>
    <w:rsid w:val="00B0799D"/>
    <w:rsid w:val="00B33CCA"/>
    <w:rsid w:val="00BA14D9"/>
    <w:rsid w:val="00BB0B3F"/>
    <w:rsid w:val="00C44A1C"/>
    <w:rsid w:val="00C64A99"/>
    <w:rsid w:val="00C721B9"/>
    <w:rsid w:val="00C76A45"/>
    <w:rsid w:val="00C86740"/>
    <w:rsid w:val="00C86742"/>
    <w:rsid w:val="00CB31D5"/>
    <w:rsid w:val="00CB5E46"/>
    <w:rsid w:val="00CE0EB0"/>
    <w:rsid w:val="00CE759C"/>
    <w:rsid w:val="00D058FA"/>
    <w:rsid w:val="00D231D6"/>
    <w:rsid w:val="00D34BCC"/>
    <w:rsid w:val="00D37360"/>
    <w:rsid w:val="00DC7BFF"/>
    <w:rsid w:val="00E53985"/>
    <w:rsid w:val="00E8352D"/>
    <w:rsid w:val="00E836FF"/>
    <w:rsid w:val="00E96F78"/>
    <w:rsid w:val="00EB1E75"/>
    <w:rsid w:val="00F71648"/>
    <w:rsid w:val="00F97F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2"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BFF"/>
    <w:pPr>
      <w:jc w:val="both"/>
    </w:pPr>
    <w:rPr>
      <w:rFonts w:eastAsiaTheme="minorHAnsi" w:cstheme="minorBidi"/>
    </w:rPr>
  </w:style>
  <w:style w:type="paragraph" w:styleId="Heading5">
    <w:name w:val="heading 5"/>
    <w:basedOn w:val="Normal"/>
    <w:next w:val="Normal"/>
    <w:link w:val="Heading5Char"/>
    <w:uiPriority w:val="9"/>
    <w:unhideWhenUsed/>
    <w:qFormat/>
    <w:rsid w:val="00DC7BFF"/>
    <w:pPr>
      <w:keepNext/>
      <w:keepLines/>
      <w:spacing w:before="200"/>
      <w:jc w:val="left"/>
      <w:outlineLvl w:val="4"/>
    </w:pPr>
    <w:rPr>
      <w:rFonts w:asciiTheme="majorHAnsi" w:eastAsiaTheme="majorEastAsia" w:hAnsiTheme="majorHAnsi" w:cstheme="majorBidi"/>
      <w:color w:val="243F60" w:themeColor="accent1" w:themeShade="7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C7BFF"/>
    <w:rPr>
      <w:rFonts w:asciiTheme="majorHAnsi" w:eastAsiaTheme="majorEastAsia" w:hAnsiTheme="majorHAnsi" w:cstheme="majorBidi"/>
      <w:color w:val="243F60" w:themeColor="accent1" w:themeShade="7F"/>
      <w:szCs w:val="20"/>
    </w:rPr>
  </w:style>
  <w:style w:type="paragraph" w:styleId="Footer">
    <w:name w:val="footer"/>
    <w:basedOn w:val="Normal"/>
    <w:link w:val="FooterChar"/>
    <w:rsid w:val="00DC7BFF"/>
    <w:pPr>
      <w:tabs>
        <w:tab w:val="center" w:pos="4320"/>
        <w:tab w:val="right" w:pos="8640"/>
      </w:tabs>
      <w:jc w:val="left"/>
    </w:pPr>
    <w:rPr>
      <w:rFonts w:eastAsia="Times New Roman" w:cs="Times New Roman"/>
      <w:sz w:val="24"/>
      <w:szCs w:val="24"/>
    </w:rPr>
  </w:style>
  <w:style w:type="character" w:customStyle="1" w:styleId="FooterChar">
    <w:name w:val="Footer Char"/>
    <w:basedOn w:val="DefaultParagraphFont"/>
    <w:link w:val="Footer"/>
    <w:rsid w:val="00DC7BFF"/>
    <w:rPr>
      <w:rFonts w:eastAsia="Times New Roman"/>
      <w:sz w:val="24"/>
      <w:szCs w:val="24"/>
    </w:rPr>
  </w:style>
  <w:style w:type="character" w:styleId="PageNumber">
    <w:name w:val="page number"/>
    <w:basedOn w:val="DefaultParagraphFont"/>
    <w:rsid w:val="00DC7BFF"/>
  </w:style>
  <w:style w:type="paragraph" w:customStyle="1" w:styleId="Body1">
    <w:name w:val="Body 1"/>
    <w:rsid w:val="00DC7BFF"/>
    <w:pPr>
      <w:outlineLvl w:val="0"/>
    </w:pPr>
    <w:rPr>
      <w:rFonts w:eastAsia="Arial Unicode MS"/>
      <w:color w:val="000000"/>
      <w:szCs w:val="20"/>
      <w:u w:color="000000"/>
    </w:rPr>
  </w:style>
  <w:style w:type="paragraph" w:styleId="BodyText3">
    <w:name w:val="Body Text 3"/>
    <w:basedOn w:val="Normal"/>
    <w:link w:val="BodyText3Char"/>
    <w:uiPriority w:val="99"/>
    <w:unhideWhenUsed/>
    <w:rsid w:val="00DC7BFF"/>
    <w:pPr>
      <w:spacing w:after="120"/>
      <w:jc w:val="left"/>
    </w:pPr>
    <w:rPr>
      <w:rFonts w:ascii=".VnTime" w:eastAsia="Times New Roman" w:hAnsi=".VnTime" w:cs="Times New Roman"/>
      <w:sz w:val="16"/>
      <w:szCs w:val="16"/>
    </w:rPr>
  </w:style>
  <w:style w:type="character" w:customStyle="1" w:styleId="BodyText3Char">
    <w:name w:val="Body Text 3 Char"/>
    <w:basedOn w:val="DefaultParagraphFont"/>
    <w:link w:val="BodyText3"/>
    <w:uiPriority w:val="99"/>
    <w:rsid w:val="00DC7BFF"/>
    <w:rPr>
      <w:rFonts w:ascii=".VnTime" w:eastAsia="Times New Roman" w:hAnsi=".VnTime"/>
      <w:sz w:val="16"/>
      <w:szCs w:val="16"/>
    </w:rPr>
  </w:style>
  <w:style w:type="paragraph" w:styleId="NormalWeb">
    <w:name w:val="Normal (Web)"/>
    <w:basedOn w:val="Normal"/>
    <w:uiPriority w:val="99"/>
    <w:unhideWhenUsed/>
    <w:rsid w:val="00DC7BFF"/>
    <w:pPr>
      <w:spacing w:before="100" w:beforeAutospacing="1" w:after="100" w:afterAutospacing="1"/>
      <w:jc w:val="left"/>
    </w:pPr>
    <w:rPr>
      <w:rFonts w:eastAsia="Times New Roman" w:cs="Times New Roman"/>
      <w:sz w:val="24"/>
      <w:szCs w:val="24"/>
    </w:rPr>
  </w:style>
  <w:style w:type="paragraph" w:styleId="BodyText">
    <w:name w:val="Body Text"/>
    <w:basedOn w:val="Normal"/>
    <w:link w:val="BodyTextChar"/>
    <w:uiPriority w:val="99"/>
    <w:semiHidden/>
    <w:unhideWhenUsed/>
    <w:rsid w:val="00DC7BFF"/>
    <w:pPr>
      <w:spacing w:after="120"/>
    </w:pPr>
  </w:style>
  <w:style w:type="character" w:customStyle="1" w:styleId="BodyTextChar">
    <w:name w:val="Body Text Char"/>
    <w:basedOn w:val="DefaultParagraphFont"/>
    <w:link w:val="BodyText"/>
    <w:uiPriority w:val="99"/>
    <w:semiHidden/>
    <w:rsid w:val="00DC7BFF"/>
    <w:rPr>
      <w:rFonts w:eastAsiaTheme="minorHAnsi" w:cstheme="minorBidi"/>
    </w:rPr>
  </w:style>
  <w:style w:type="paragraph" w:customStyle="1" w:styleId="pbody">
    <w:name w:val="pbody"/>
    <w:basedOn w:val="Normal"/>
    <w:rsid w:val="00DC7BFF"/>
    <w:pPr>
      <w:spacing w:before="100" w:beforeAutospacing="1" w:after="100" w:afterAutospacing="1"/>
      <w:jc w:val="left"/>
    </w:pPr>
    <w:rPr>
      <w:rFonts w:eastAsia="Times New Roman" w:cs="Times New Roman"/>
      <w:sz w:val="24"/>
      <w:szCs w:val="24"/>
    </w:rPr>
  </w:style>
  <w:style w:type="paragraph" w:styleId="ListParagraph">
    <w:name w:val="List Paragraph"/>
    <w:basedOn w:val="Normal"/>
    <w:uiPriority w:val="34"/>
    <w:qFormat/>
    <w:rsid w:val="00C8674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BC1BE-FF26-467F-BE66-B544162DD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11</Pages>
  <Words>4500</Words>
  <Characters>25653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87</cp:revision>
  <cp:lastPrinted>2021-01-04T04:37:00Z</cp:lastPrinted>
  <dcterms:created xsi:type="dcterms:W3CDTF">2020-12-25T03:18:00Z</dcterms:created>
  <dcterms:modified xsi:type="dcterms:W3CDTF">2021-01-04T04:41:00Z</dcterms:modified>
</cp:coreProperties>
</file>